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9F690" w14:textId="77777777" w:rsidR="006C07FE" w:rsidRDefault="00000000">
      <w:pPr>
        <w:pStyle w:val="Heading1"/>
        <w:spacing w:before="208"/>
        <w:ind w:left="6" w:firstLine="0"/>
        <w:jc w:val="center"/>
      </w:pPr>
      <w:r>
        <w:t>PRIVACY</w:t>
      </w:r>
      <w:r>
        <w:rPr>
          <w:spacing w:val="-1"/>
        </w:rPr>
        <w:t xml:space="preserve"> </w:t>
      </w:r>
      <w:r>
        <w:rPr>
          <w:spacing w:val="-2"/>
        </w:rPr>
        <w:t>POLICY</w:t>
      </w:r>
    </w:p>
    <w:p w14:paraId="31D4CB8E" w14:textId="77777777" w:rsidR="006C07FE" w:rsidRDefault="006C07FE">
      <w:pPr>
        <w:pStyle w:val="BodyText"/>
        <w:spacing w:before="199"/>
        <w:ind w:left="0" w:firstLine="0"/>
        <w:rPr>
          <w:b/>
        </w:rPr>
      </w:pPr>
    </w:p>
    <w:p w14:paraId="4B91C6E0" w14:textId="77777777" w:rsidR="006C07FE" w:rsidRDefault="00000000">
      <w:pPr>
        <w:pStyle w:val="ListParagraph"/>
        <w:numPr>
          <w:ilvl w:val="0"/>
          <w:numId w:val="10"/>
        </w:numPr>
        <w:tabs>
          <w:tab w:val="left" w:pos="569"/>
        </w:tabs>
        <w:spacing w:before="0" w:line="520" w:lineRule="atLeast"/>
        <w:ind w:left="569" w:right="516"/>
        <w:rPr>
          <w:b/>
        </w:rPr>
      </w:pPr>
      <w:r>
        <w:rPr>
          <w:b/>
          <w:sz w:val="21"/>
        </w:rPr>
        <w:t>Addicott Professional Services Pty Ltd T/A</w:t>
      </w:r>
      <w:r>
        <w:rPr>
          <w:b/>
          <w:spacing w:val="-8"/>
          <w:sz w:val="21"/>
        </w:rPr>
        <w:t xml:space="preserve"> </w:t>
      </w:r>
      <w:r>
        <w:rPr>
          <w:b/>
          <w:sz w:val="21"/>
        </w:rPr>
        <w:t xml:space="preserve">Personal Insurance Claims </w:t>
      </w:r>
      <w:r>
        <w:rPr>
          <w:b/>
        </w:rPr>
        <w:t xml:space="preserve">commitment to </w:t>
      </w:r>
      <w:r>
        <w:rPr>
          <w:b/>
          <w:spacing w:val="-2"/>
        </w:rPr>
        <w:t>privacy</w:t>
      </w:r>
    </w:p>
    <w:p w14:paraId="3287535F" w14:textId="77777777" w:rsidR="006C07FE" w:rsidRDefault="00000000">
      <w:pPr>
        <w:pStyle w:val="ListParagraph"/>
        <w:numPr>
          <w:ilvl w:val="0"/>
          <w:numId w:val="8"/>
        </w:numPr>
        <w:tabs>
          <w:tab w:val="left" w:pos="1169"/>
        </w:tabs>
        <w:spacing w:before="211" w:line="357" w:lineRule="auto"/>
        <w:ind w:left="1169" w:right="111"/>
        <w:rPr>
          <w:sz w:val="21"/>
        </w:rPr>
      </w:pPr>
      <w:r>
        <w:rPr>
          <w:sz w:val="21"/>
        </w:rPr>
        <w:t>Addicott Professional Services Pty Ltd T/A</w:t>
      </w:r>
      <w:r>
        <w:rPr>
          <w:spacing w:val="-2"/>
          <w:sz w:val="21"/>
        </w:rPr>
        <w:t xml:space="preserve"> </w:t>
      </w:r>
      <w:r>
        <w:rPr>
          <w:sz w:val="21"/>
        </w:rPr>
        <w:t>Personal Insurance Claims (ABN: 26 675 568 724), its subsidiaries and affiliates in</w:t>
      </w:r>
      <w:r>
        <w:rPr>
          <w:spacing w:val="-12"/>
          <w:sz w:val="21"/>
        </w:rPr>
        <w:t xml:space="preserve"> </w:t>
      </w:r>
      <w:r>
        <w:rPr>
          <w:sz w:val="21"/>
        </w:rPr>
        <w:t>Australia (collectively referred to as "we" and "us") are committed to managing personal information in accordance with the Australian Privacy Principles</w:t>
      </w:r>
      <w:r>
        <w:rPr>
          <w:spacing w:val="-3"/>
          <w:sz w:val="21"/>
        </w:rPr>
        <w:t xml:space="preserve"> </w:t>
      </w:r>
      <w:r>
        <w:rPr>
          <w:sz w:val="21"/>
        </w:rPr>
        <w:t>under</w:t>
      </w:r>
      <w:r>
        <w:rPr>
          <w:spacing w:val="-3"/>
          <w:sz w:val="21"/>
        </w:rPr>
        <w:t xml:space="preserve"> </w:t>
      </w:r>
      <w:r>
        <w:rPr>
          <w:sz w:val="21"/>
        </w:rPr>
        <w:t>the</w:t>
      </w:r>
      <w:r>
        <w:rPr>
          <w:spacing w:val="-3"/>
          <w:sz w:val="21"/>
        </w:rPr>
        <w:t xml:space="preserve"> </w:t>
      </w:r>
      <w:r>
        <w:rPr>
          <w:sz w:val="21"/>
        </w:rPr>
        <w:t>Privacy</w:t>
      </w:r>
      <w:r>
        <w:rPr>
          <w:spacing w:val="-15"/>
          <w:sz w:val="21"/>
        </w:rPr>
        <w:t xml:space="preserve"> </w:t>
      </w:r>
      <w:r>
        <w:rPr>
          <w:sz w:val="21"/>
        </w:rPr>
        <w:t>Act</w:t>
      </w:r>
      <w:r>
        <w:rPr>
          <w:spacing w:val="-3"/>
          <w:sz w:val="21"/>
        </w:rPr>
        <w:t xml:space="preserve"> </w:t>
      </w:r>
      <w:r>
        <w:rPr>
          <w:sz w:val="21"/>
        </w:rPr>
        <w:t>1988</w:t>
      </w:r>
      <w:r>
        <w:rPr>
          <w:spacing w:val="-3"/>
          <w:sz w:val="21"/>
        </w:rPr>
        <w:t xml:space="preserve"> </w:t>
      </w:r>
      <w:r>
        <w:rPr>
          <w:sz w:val="21"/>
        </w:rPr>
        <w:t>(</w:t>
      </w:r>
      <w:proofErr w:type="spellStart"/>
      <w:r>
        <w:rPr>
          <w:sz w:val="21"/>
        </w:rPr>
        <w:t>Cth</w:t>
      </w:r>
      <w:proofErr w:type="spellEnd"/>
      <w:r>
        <w:rPr>
          <w:sz w:val="21"/>
        </w:rPr>
        <w:t>)</w:t>
      </w:r>
      <w:r>
        <w:rPr>
          <w:spacing w:val="-3"/>
          <w:sz w:val="21"/>
        </w:rPr>
        <w:t xml:space="preserve"> </w:t>
      </w:r>
      <w:r>
        <w:rPr>
          <w:sz w:val="21"/>
        </w:rPr>
        <w:t>and</w:t>
      </w:r>
      <w:r>
        <w:rPr>
          <w:spacing w:val="-3"/>
          <w:sz w:val="21"/>
        </w:rPr>
        <w:t xml:space="preserve"> </w:t>
      </w:r>
      <w:r>
        <w:rPr>
          <w:sz w:val="21"/>
        </w:rPr>
        <w:t>in</w:t>
      </w:r>
      <w:r>
        <w:rPr>
          <w:spacing w:val="-3"/>
          <w:sz w:val="21"/>
        </w:rPr>
        <w:t xml:space="preserve"> </w:t>
      </w:r>
      <w:r>
        <w:rPr>
          <w:sz w:val="21"/>
        </w:rPr>
        <w:t>accordance</w:t>
      </w:r>
      <w:r>
        <w:rPr>
          <w:spacing w:val="-3"/>
          <w:sz w:val="21"/>
        </w:rPr>
        <w:t xml:space="preserve"> </w:t>
      </w:r>
      <w:r>
        <w:rPr>
          <w:sz w:val="21"/>
        </w:rPr>
        <w:t>with</w:t>
      </w:r>
      <w:r>
        <w:rPr>
          <w:spacing w:val="-3"/>
          <w:sz w:val="21"/>
        </w:rPr>
        <w:t xml:space="preserve"> </w:t>
      </w:r>
      <w:r>
        <w:rPr>
          <w:sz w:val="21"/>
        </w:rPr>
        <w:t>other</w:t>
      </w:r>
      <w:r>
        <w:rPr>
          <w:spacing w:val="-3"/>
          <w:sz w:val="21"/>
        </w:rPr>
        <w:t xml:space="preserve"> </w:t>
      </w:r>
      <w:r>
        <w:rPr>
          <w:sz w:val="21"/>
        </w:rPr>
        <w:t>applicable</w:t>
      </w:r>
      <w:r>
        <w:rPr>
          <w:spacing w:val="-3"/>
          <w:sz w:val="21"/>
        </w:rPr>
        <w:t xml:space="preserve"> </w:t>
      </w:r>
      <w:r>
        <w:rPr>
          <w:sz w:val="21"/>
        </w:rPr>
        <w:t xml:space="preserve">privacy </w:t>
      </w:r>
      <w:r>
        <w:rPr>
          <w:spacing w:val="-2"/>
          <w:sz w:val="21"/>
        </w:rPr>
        <w:t>laws.</w:t>
      </w:r>
    </w:p>
    <w:p w14:paraId="0C962EBE" w14:textId="77777777" w:rsidR="006C07FE" w:rsidRDefault="00000000">
      <w:pPr>
        <w:pStyle w:val="ListParagraph"/>
        <w:numPr>
          <w:ilvl w:val="0"/>
          <w:numId w:val="8"/>
        </w:numPr>
        <w:tabs>
          <w:tab w:val="left" w:pos="1169"/>
        </w:tabs>
        <w:spacing w:line="357" w:lineRule="auto"/>
        <w:ind w:left="1169" w:right="170"/>
        <w:rPr>
          <w:sz w:val="21"/>
        </w:rPr>
      </w:pPr>
      <w:r>
        <w:rPr>
          <w:sz w:val="21"/>
        </w:rPr>
        <w:t>This</w:t>
      </w:r>
      <w:r>
        <w:rPr>
          <w:spacing w:val="-3"/>
          <w:sz w:val="21"/>
        </w:rPr>
        <w:t xml:space="preserve"> </w:t>
      </w:r>
      <w:r>
        <w:rPr>
          <w:sz w:val="21"/>
        </w:rPr>
        <w:t>document</w:t>
      </w:r>
      <w:r>
        <w:rPr>
          <w:spacing w:val="-3"/>
          <w:sz w:val="21"/>
        </w:rPr>
        <w:t xml:space="preserve"> </w:t>
      </w:r>
      <w:r>
        <w:rPr>
          <w:sz w:val="21"/>
        </w:rPr>
        <w:t>sets</w:t>
      </w:r>
      <w:r>
        <w:rPr>
          <w:spacing w:val="-3"/>
          <w:sz w:val="21"/>
        </w:rPr>
        <w:t xml:space="preserve"> </w:t>
      </w:r>
      <w:r>
        <w:rPr>
          <w:sz w:val="21"/>
        </w:rPr>
        <w:t>out</w:t>
      </w:r>
      <w:r>
        <w:rPr>
          <w:spacing w:val="-3"/>
          <w:sz w:val="21"/>
        </w:rPr>
        <w:t xml:space="preserve"> </w:t>
      </w:r>
      <w:r>
        <w:rPr>
          <w:sz w:val="21"/>
        </w:rPr>
        <w:t>our</w:t>
      </w:r>
      <w:r>
        <w:rPr>
          <w:spacing w:val="-3"/>
          <w:sz w:val="21"/>
        </w:rPr>
        <w:t xml:space="preserve"> </w:t>
      </w:r>
      <w:r>
        <w:rPr>
          <w:sz w:val="21"/>
        </w:rPr>
        <w:t>policies</w:t>
      </w:r>
      <w:r>
        <w:rPr>
          <w:spacing w:val="-3"/>
          <w:sz w:val="21"/>
        </w:rPr>
        <w:t xml:space="preserve"> </w:t>
      </w:r>
      <w:r>
        <w:rPr>
          <w:sz w:val="21"/>
        </w:rPr>
        <w:t>for</w:t>
      </w:r>
      <w:r>
        <w:rPr>
          <w:spacing w:val="-3"/>
          <w:sz w:val="21"/>
        </w:rPr>
        <w:t xml:space="preserve"> </w:t>
      </w:r>
      <w:r>
        <w:rPr>
          <w:sz w:val="21"/>
        </w:rPr>
        <w:t>managing</w:t>
      </w:r>
      <w:r>
        <w:rPr>
          <w:spacing w:val="-3"/>
          <w:sz w:val="21"/>
        </w:rPr>
        <w:t xml:space="preserve"> </w:t>
      </w:r>
      <w:r>
        <w:rPr>
          <w:sz w:val="21"/>
        </w:rPr>
        <w:t>your</w:t>
      </w:r>
      <w:r>
        <w:rPr>
          <w:spacing w:val="-3"/>
          <w:sz w:val="21"/>
        </w:rPr>
        <w:t xml:space="preserve"> </w:t>
      </w:r>
      <w:r>
        <w:rPr>
          <w:sz w:val="21"/>
        </w:rPr>
        <w:t>personal</w:t>
      </w:r>
      <w:r>
        <w:rPr>
          <w:spacing w:val="-3"/>
          <w:sz w:val="21"/>
        </w:rPr>
        <w:t xml:space="preserve"> </w:t>
      </w:r>
      <w:r>
        <w:rPr>
          <w:sz w:val="21"/>
        </w:rPr>
        <w:t>information</w:t>
      </w:r>
      <w:r>
        <w:rPr>
          <w:spacing w:val="-3"/>
          <w:sz w:val="21"/>
        </w:rPr>
        <w:t xml:space="preserve"> </w:t>
      </w:r>
      <w:r>
        <w:rPr>
          <w:sz w:val="21"/>
        </w:rPr>
        <w:t>and</w:t>
      </w:r>
      <w:r>
        <w:rPr>
          <w:spacing w:val="-3"/>
          <w:sz w:val="21"/>
        </w:rPr>
        <w:t xml:space="preserve"> </w:t>
      </w:r>
      <w:r>
        <w:rPr>
          <w:sz w:val="21"/>
        </w:rPr>
        <w:t>is</w:t>
      </w:r>
      <w:r>
        <w:rPr>
          <w:spacing w:val="-3"/>
          <w:sz w:val="21"/>
        </w:rPr>
        <w:t xml:space="preserve"> </w:t>
      </w:r>
      <w:r>
        <w:rPr>
          <w:sz w:val="21"/>
        </w:rPr>
        <w:t>referred to as our Privacy Policy.</w:t>
      </w:r>
    </w:p>
    <w:p w14:paraId="788BF095" w14:textId="77777777" w:rsidR="006C07FE" w:rsidRDefault="00000000">
      <w:pPr>
        <w:pStyle w:val="ListParagraph"/>
        <w:numPr>
          <w:ilvl w:val="0"/>
          <w:numId w:val="8"/>
        </w:numPr>
        <w:tabs>
          <w:tab w:val="left" w:pos="1169"/>
        </w:tabs>
        <w:spacing w:line="357" w:lineRule="auto"/>
        <w:ind w:left="1169" w:right="517"/>
        <w:rPr>
          <w:sz w:val="21"/>
        </w:rPr>
      </w:pPr>
      <w:r>
        <w:rPr>
          <w:sz w:val="21"/>
        </w:rPr>
        <w:t>In</w:t>
      </w:r>
      <w:r>
        <w:rPr>
          <w:spacing w:val="-4"/>
          <w:sz w:val="21"/>
        </w:rPr>
        <w:t xml:space="preserve"> </w:t>
      </w:r>
      <w:r>
        <w:rPr>
          <w:sz w:val="21"/>
        </w:rPr>
        <w:t>this</w:t>
      </w:r>
      <w:r>
        <w:rPr>
          <w:spacing w:val="-4"/>
          <w:sz w:val="21"/>
        </w:rPr>
        <w:t xml:space="preserve"> </w:t>
      </w:r>
      <w:r>
        <w:rPr>
          <w:sz w:val="21"/>
        </w:rPr>
        <w:t>Privacy</w:t>
      </w:r>
      <w:r>
        <w:rPr>
          <w:spacing w:val="-4"/>
          <w:sz w:val="21"/>
        </w:rPr>
        <w:t xml:space="preserve"> </w:t>
      </w:r>
      <w:r>
        <w:rPr>
          <w:sz w:val="21"/>
        </w:rPr>
        <w:t>Policy,</w:t>
      </w:r>
      <w:r>
        <w:rPr>
          <w:spacing w:val="-4"/>
          <w:sz w:val="21"/>
        </w:rPr>
        <w:t xml:space="preserve"> </w:t>
      </w:r>
      <w:r>
        <w:rPr>
          <w:sz w:val="21"/>
        </w:rPr>
        <w:t>“we”</w:t>
      </w:r>
      <w:r>
        <w:rPr>
          <w:spacing w:val="-4"/>
          <w:sz w:val="21"/>
        </w:rPr>
        <w:t xml:space="preserve"> </w:t>
      </w:r>
      <w:r>
        <w:rPr>
          <w:sz w:val="21"/>
        </w:rPr>
        <w:t>and</w:t>
      </w:r>
      <w:r>
        <w:rPr>
          <w:spacing w:val="-4"/>
          <w:sz w:val="21"/>
        </w:rPr>
        <w:t xml:space="preserve"> </w:t>
      </w:r>
      <w:r>
        <w:rPr>
          <w:sz w:val="21"/>
        </w:rPr>
        <w:t>“us”</w:t>
      </w:r>
      <w:r>
        <w:rPr>
          <w:spacing w:val="-4"/>
          <w:sz w:val="21"/>
        </w:rPr>
        <w:t xml:space="preserve"> </w:t>
      </w:r>
      <w:r>
        <w:rPr>
          <w:sz w:val="21"/>
        </w:rPr>
        <w:t>refers</w:t>
      </w:r>
      <w:r>
        <w:rPr>
          <w:spacing w:val="-4"/>
          <w:sz w:val="21"/>
        </w:rPr>
        <w:t xml:space="preserve"> </w:t>
      </w:r>
      <w:r>
        <w:rPr>
          <w:sz w:val="21"/>
        </w:rPr>
        <w:t>to</w:t>
      </w:r>
      <w:r>
        <w:rPr>
          <w:spacing w:val="-15"/>
          <w:sz w:val="21"/>
        </w:rPr>
        <w:t xml:space="preserve"> </w:t>
      </w:r>
      <w:r>
        <w:rPr>
          <w:sz w:val="21"/>
        </w:rPr>
        <w:t>Addicott</w:t>
      </w:r>
      <w:r>
        <w:rPr>
          <w:spacing w:val="-4"/>
          <w:sz w:val="21"/>
        </w:rPr>
        <w:t xml:space="preserve"> </w:t>
      </w:r>
      <w:r>
        <w:rPr>
          <w:sz w:val="21"/>
        </w:rPr>
        <w:t>Professional</w:t>
      </w:r>
      <w:r>
        <w:rPr>
          <w:spacing w:val="-4"/>
          <w:sz w:val="21"/>
        </w:rPr>
        <w:t xml:space="preserve"> </w:t>
      </w:r>
      <w:r>
        <w:rPr>
          <w:sz w:val="21"/>
        </w:rPr>
        <w:t>Services</w:t>
      </w:r>
      <w:r>
        <w:rPr>
          <w:spacing w:val="-4"/>
          <w:sz w:val="21"/>
        </w:rPr>
        <w:t xml:space="preserve"> </w:t>
      </w:r>
      <w:r>
        <w:rPr>
          <w:sz w:val="21"/>
        </w:rPr>
        <w:t>Pty</w:t>
      </w:r>
      <w:r>
        <w:rPr>
          <w:spacing w:val="-4"/>
          <w:sz w:val="21"/>
        </w:rPr>
        <w:t xml:space="preserve"> </w:t>
      </w:r>
      <w:r>
        <w:rPr>
          <w:sz w:val="21"/>
        </w:rPr>
        <w:t>Ltd</w:t>
      </w:r>
      <w:r>
        <w:rPr>
          <w:spacing w:val="-8"/>
          <w:sz w:val="21"/>
        </w:rPr>
        <w:t xml:space="preserve"> </w:t>
      </w:r>
      <w:r>
        <w:rPr>
          <w:sz w:val="21"/>
        </w:rPr>
        <w:t>T/A Personal Insurance Claims and “you” refers to any individual about whom we collect</w:t>
      </w:r>
    </w:p>
    <w:p w14:paraId="2B9981DC" w14:textId="77777777" w:rsidR="006C07FE" w:rsidRDefault="00000000">
      <w:pPr>
        <w:pStyle w:val="BodyText"/>
        <w:spacing w:before="0"/>
        <w:ind w:firstLine="0"/>
      </w:pPr>
      <w:r>
        <w:t xml:space="preserve">personal </w:t>
      </w:r>
      <w:r>
        <w:rPr>
          <w:spacing w:val="-2"/>
        </w:rPr>
        <w:t>information.</w:t>
      </w:r>
    </w:p>
    <w:p w14:paraId="3B17A6F8" w14:textId="77777777" w:rsidR="006C07FE" w:rsidRDefault="006C07FE">
      <w:pPr>
        <w:pStyle w:val="BodyText"/>
        <w:spacing w:before="33"/>
        <w:ind w:left="0" w:firstLine="0"/>
      </w:pPr>
    </w:p>
    <w:p w14:paraId="156D4DF7" w14:textId="77777777" w:rsidR="006C07FE" w:rsidRDefault="00000000">
      <w:pPr>
        <w:pStyle w:val="Heading2"/>
        <w:numPr>
          <w:ilvl w:val="0"/>
          <w:numId w:val="10"/>
        </w:numPr>
        <w:tabs>
          <w:tab w:val="left" w:pos="569"/>
        </w:tabs>
        <w:spacing w:before="0"/>
        <w:ind w:left="569"/>
      </w:pPr>
      <w:r>
        <w:rPr>
          <w:sz w:val="22"/>
        </w:rPr>
        <w:t>About</w:t>
      </w:r>
      <w:r>
        <w:rPr>
          <w:spacing w:val="2"/>
          <w:sz w:val="22"/>
        </w:rPr>
        <w:t xml:space="preserve"> </w:t>
      </w:r>
      <w:r>
        <w:t>Addicott</w:t>
      </w:r>
      <w:r>
        <w:rPr>
          <w:spacing w:val="1"/>
        </w:rPr>
        <w:t xml:space="preserve"> </w:t>
      </w:r>
      <w:r>
        <w:t>Professional</w:t>
      </w:r>
      <w:r>
        <w:rPr>
          <w:spacing w:val="2"/>
        </w:rPr>
        <w:t xml:space="preserve"> </w:t>
      </w:r>
      <w:r>
        <w:t>Services</w:t>
      </w:r>
      <w:r>
        <w:rPr>
          <w:spacing w:val="1"/>
        </w:rPr>
        <w:t xml:space="preserve"> </w:t>
      </w:r>
      <w:r>
        <w:t>Pty</w:t>
      </w:r>
      <w:r>
        <w:rPr>
          <w:spacing w:val="2"/>
        </w:rPr>
        <w:t xml:space="preserve"> </w:t>
      </w:r>
      <w:r>
        <w:t>Ltd</w:t>
      </w:r>
      <w:r>
        <w:rPr>
          <w:spacing w:val="1"/>
        </w:rPr>
        <w:t xml:space="preserve"> </w:t>
      </w:r>
      <w:r>
        <w:t>T/A</w:t>
      </w:r>
      <w:r>
        <w:rPr>
          <w:spacing w:val="-7"/>
        </w:rPr>
        <w:t xml:space="preserve"> </w:t>
      </w:r>
      <w:r>
        <w:t>Personal</w:t>
      </w:r>
      <w:r>
        <w:rPr>
          <w:spacing w:val="2"/>
        </w:rPr>
        <w:t xml:space="preserve"> </w:t>
      </w:r>
      <w:r>
        <w:t>Insurance</w:t>
      </w:r>
      <w:r>
        <w:rPr>
          <w:spacing w:val="1"/>
        </w:rPr>
        <w:t xml:space="preserve"> </w:t>
      </w:r>
      <w:r>
        <w:rPr>
          <w:spacing w:val="-2"/>
        </w:rPr>
        <w:t>Claims</w:t>
      </w:r>
    </w:p>
    <w:p w14:paraId="1D54B65A" w14:textId="5B1A83D3" w:rsidR="006C07FE" w:rsidRDefault="00000000">
      <w:pPr>
        <w:pStyle w:val="ListParagraph"/>
        <w:numPr>
          <w:ilvl w:val="0"/>
          <w:numId w:val="9"/>
        </w:numPr>
        <w:tabs>
          <w:tab w:val="left" w:pos="1169"/>
        </w:tabs>
        <w:spacing w:before="206" w:line="357" w:lineRule="auto"/>
        <w:ind w:left="1169" w:right="279"/>
        <w:rPr>
          <w:sz w:val="21"/>
        </w:rPr>
      </w:pPr>
      <w:r>
        <w:rPr>
          <w:sz w:val="21"/>
        </w:rPr>
        <w:t>Addicott</w:t>
      </w:r>
      <w:r>
        <w:rPr>
          <w:spacing w:val="-4"/>
          <w:sz w:val="21"/>
        </w:rPr>
        <w:t xml:space="preserve"> </w:t>
      </w:r>
      <w:r>
        <w:rPr>
          <w:sz w:val="21"/>
        </w:rPr>
        <w:t>Professional</w:t>
      </w:r>
      <w:r>
        <w:rPr>
          <w:spacing w:val="-4"/>
          <w:sz w:val="21"/>
        </w:rPr>
        <w:t xml:space="preserve"> </w:t>
      </w:r>
      <w:r>
        <w:rPr>
          <w:sz w:val="21"/>
        </w:rPr>
        <w:t>Services</w:t>
      </w:r>
      <w:r>
        <w:rPr>
          <w:spacing w:val="-4"/>
          <w:sz w:val="21"/>
        </w:rPr>
        <w:t xml:space="preserve"> </w:t>
      </w:r>
      <w:r>
        <w:rPr>
          <w:sz w:val="21"/>
        </w:rPr>
        <w:t>Pty</w:t>
      </w:r>
      <w:r>
        <w:rPr>
          <w:spacing w:val="-4"/>
          <w:sz w:val="21"/>
        </w:rPr>
        <w:t xml:space="preserve"> </w:t>
      </w:r>
      <w:r>
        <w:rPr>
          <w:sz w:val="21"/>
        </w:rPr>
        <w:t>Ltd</w:t>
      </w:r>
      <w:r>
        <w:rPr>
          <w:spacing w:val="-7"/>
          <w:sz w:val="21"/>
        </w:rPr>
        <w:t xml:space="preserve"> </w:t>
      </w:r>
      <w:r>
        <w:rPr>
          <w:sz w:val="21"/>
        </w:rPr>
        <w:t>T/A</w:t>
      </w:r>
      <w:r>
        <w:rPr>
          <w:spacing w:val="-15"/>
          <w:sz w:val="21"/>
        </w:rPr>
        <w:t xml:space="preserve"> </w:t>
      </w:r>
      <w:r>
        <w:rPr>
          <w:sz w:val="21"/>
        </w:rPr>
        <w:t>Personal</w:t>
      </w:r>
      <w:r>
        <w:rPr>
          <w:spacing w:val="-3"/>
          <w:sz w:val="21"/>
        </w:rPr>
        <w:t xml:space="preserve"> </w:t>
      </w:r>
      <w:r>
        <w:rPr>
          <w:sz w:val="21"/>
        </w:rPr>
        <w:t>Insurance</w:t>
      </w:r>
      <w:r>
        <w:rPr>
          <w:spacing w:val="-4"/>
          <w:sz w:val="21"/>
        </w:rPr>
        <w:t xml:space="preserve"> </w:t>
      </w:r>
      <w:r>
        <w:rPr>
          <w:sz w:val="21"/>
        </w:rPr>
        <w:t>Claims</w:t>
      </w:r>
      <w:r>
        <w:rPr>
          <w:spacing w:val="-4"/>
          <w:sz w:val="21"/>
        </w:rPr>
        <w:t xml:space="preserve"> </w:t>
      </w:r>
      <w:r>
        <w:rPr>
          <w:sz w:val="21"/>
        </w:rPr>
        <w:t>is</w:t>
      </w:r>
      <w:r>
        <w:rPr>
          <w:spacing w:val="-4"/>
          <w:sz w:val="21"/>
        </w:rPr>
        <w:t xml:space="preserve"> </w:t>
      </w:r>
      <w:proofErr w:type="gramStart"/>
      <w:r>
        <w:rPr>
          <w:sz w:val="21"/>
        </w:rPr>
        <w:t>a</w:t>
      </w:r>
      <w:proofErr w:type="gramEnd"/>
      <w:r>
        <w:rPr>
          <w:spacing w:val="-15"/>
          <w:sz w:val="21"/>
        </w:rPr>
        <w:t xml:space="preserve"> </w:t>
      </w:r>
      <w:r w:rsidR="00AD0024">
        <w:rPr>
          <w:sz w:val="21"/>
        </w:rPr>
        <w:t>Administrative</w:t>
      </w:r>
      <w:r>
        <w:rPr>
          <w:sz w:val="21"/>
        </w:rPr>
        <w:t xml:space="preserve"> and Advocacy business.</w:t>
      </w:r>
    </w:p>
    <w:p w14:paraId="55E46852" w14:textId="383F1CB7" w:rsidR="006C07FE" w:rsidRDefault="00000000">
      <w:pPr>
        <w:pStyle w:val="ListParagraph"/>
        <w:numPr>
          <w:ilvl w:val="0"/>
          <w:numId w:val="9"/>
        </w:numPr>
        <w:tabs>
          <w:tab w:val="left" w:pos="1169"/>
        </w:tabs>
        <w:spacing w:line="357" w:lineRule="auto"/>
        <w:ind w:left="1169" w:right="158"/>
        <w:rPr>
          <w:sz w:val="21"/>
        </w:rPr>
      </w:pPr>
      <w:r>
        <w:rPr>
          <w:sz w:val="21"/>
        </w:rPr>
        <w:t>Addicott Professional Services Pty Ltd T/A</w:t>
      </w:r>
      <w:r>
        <w:rPr>
          <w:spacing w:val="-1"/>
          <w:sz w:val="21"/>
        </w:rPr>
        <w:t xml:space="preserve"> </w:t>
      </w:r>
      <w:r>
        <w:rPr>
          <w:sz w:val="21"/>
        </w:rPr>
        <w:t>Personal Insurance Claims offers a complete range</w:t>
      </w:r>
      <w:r>
        <w:rPr>
          <w:spacing w:val="-4"/>
          <w:sz w:val="21"/>
        </w:rPr>
        <w:t xml:space="preserve"> </w:t>
      </w:r>
      <w:r>
        <w:rPr>
          <w:sz w:val="21"/>
        </w:rPr>
        <w:t>of</w:t>
      </w:r>
      <w:r>
        <w:rPr>
          <w:spacing w:val="-4"/>
          <w:sz w:val="21"/>
        </w:rPr>
        <w:t xml:space="preserve"> </w:t>
      </w:r>
      <w:r>
        <w:rPr>
          <w:sz w:val="21"/>
        </w:rPr>
        <w:t>services,</w:t>
      </w:r>
      <w:r>
        <w:rPr>
          <w:spacing w:val="-4"/>
          <w:sz w:val="21"/>
        </w:rPr>
        <w:t xml:space="preserve"> </w:t>
      </w:r>
      <w:r>
        <w:rPr>
          <w:sz w:val="21"/>
        </w:rPr>
        <w:t>including</w:t>
      </w:r>
      <w:r>
        <w:rPr>
          <w:spacing w:val="-15"/>
          <w:sz w:val="21"/>
        </w:rPr>
        <w:t xml:space="preserve"> </w:t>
      </w:r>
      <w:r>
        <w:rPr>
          <w:sz w:val="21"/>
        </w:rPr>
        <w:t>Advocacy</w:t>
      </w:r>
      <w:r>
        <w:rPr>
          <w:spacing w:val="-4"/>
          <w:sz w:val="21"/>
        </w:rPr>
        <w:t xml:space="preserve"> </w:t>
      </w:r>
      <w:r>
        <w:rPr>
          <w:sz w:val="21"/>
        </w:rPr>
        <w:t>for</w:t>
      </w:r>
      <w:r>
        <w:rPr>
          <w:spacing w:val="-4"/>
          <w:sz w:val="21"/>
        </w:rPr>
        <w:t xml:space="preserve"> </w:t>
      </w:r>
      <w:r w:rsidR="00AD0024">
        <w:rPr>
          <w:sz w:val="21"/>
        </w:rPr>
        <w:t>Personal</w:t>
      </w:r>
      <w:r>
        <w:rPr>
          <w:spacing w:val="-4"/>
          <w:sz w:val="21"/>
        </w:rPr>
        <w:t xml:space="preserve"> </w:t>
      </w:r>
      <w:r>
        <w:rPr>
          <w:sz w:val="21"/>
        </w:rPr>
        <w:t>Insurance</w:t>
      </w:r>
      <w:r>
        <w:rPr>
          <w:spacing w:val="-4"/>
          <w:sz w:val="21"/>
        </w:rPr>
        <w:t xml:space="preserve"> </w:t>
      </w:r>
      <w:r>
        <w:rPr>
          <w:sz w:val="21"/>
        </w:rPr>
        <w:t>claims,</w:t>
      </w:r>
      <w:r>
        <w:rPr>
          <w:spacing w:val="-4"/>
          <w:sz w:val="21"/>
        </w:rPr>
        <w:t xml:space="preserve"> </w:t>
      </w:r>
      <w:r w:rsidR="00AD0024">
        <w:rPr>
          <w:sz w:val="21"/>
        </w:rPr>
        <w:t>administrative</w:t>
      </w:r>
      <w:r>
        <w:rPr>
          <w:spacing w:val="-4"/>
          <w:sz w:val="21"/>
        </w:rPr>
        <w:t xml:space="preserve"> </w:t>
      </w:r>
      <w:r>
        <w:rPr>
          <w:sz w:val="21"/>
        </w:rPr>
        <w:t>support.</w:t>
      </w:r>
    </w:p>
    <w:p w14:paraId="3682F286" w14:textId="77777777" w:rsidR="006C07FE" w:rsidRDefault="00000000">
      <w:pPr>
        <w:pStyle w:val="ListParagraph"/>
        <w:numPr>
          <w:ilvl w:val="0"/>
          <w:numId w:val="9"/>
        </w:numPr>
        <w:tabs>
          <w:tab w:val="left" w:pos="1167"/>
          <w:tab w:val="left" w:pos="1169"/>
        </w:tabs>
        <w:spacing w:before="0" w:line="357" w:lineRule="auto"/>
        <w:ind w:left="1169" w:right="625"/>
        <w:jc w:val="both"/>
        <w:rPr>
          <w:sz w:val="21"/>
        </w:rPr>
      </w:pPr>
      <w:r>
        <w:rPr>
          <w:sz w:val="21"/>
        </w:rPr>
        <w:t>Please</w:t>
      </w:r>
      <w:r>
        <w:rPr>
          <w:spacing w:val="-3"/>
          <w:sz w:val="21"/>
        </w:rPr>
        <w:t xml:space="preserve"> </w:t>
      </w:r>
      <w:r>
        <w:rPr>
          <w:sz w:val="21"/>
        </w:rPr>
        <w:t>contact</w:t>
      </w:r>
      <w:r>
        <w:rPr>
          <w:spacing w:val="-3"/>
          <w:sz w:val="21"/>
        </w:rPr>
        <w:t xml:space="preserve"> </w:t>
      </w:r>
      <w:r>
        <w:rPr>
          <w:sz w:val="21"/>
        </w:rPr>
        <w:t>us</w:t>
      </w:r>
      <w:r>
        <w:rPr>
          <w:spacing w:val="-3"/>
          <w:sz w:val="21"/>
        </w:rPr>
        <w:t xml:space="preserve"> </w:t>
      </w:r>
      <w:r>
        <w:rPr>
          <w:sz w:val="21"/>
        </w:rPr>
        <w:t>for</w:t>
      </w:r>
      <w:r>
        <w:rPr>
          <w:spacing w:val="-3"/>
          <w:sz w:val="21"/>
        </w:rPr>
        <w:t xml:space="preserve"> </w:t>
      </w:r>
      <w:r>
        <w:rPr>
          <w:sz w:val="21"/>
        </w:rPr>
        <w:t>a</w:t>
      </w:r>
      <w:r>
        <w:rPr>
          <w:spacing w:val="-3"/>
          <w:sz w:val="21"/>
        </w:rPr>
        <w:t xml:space="preserve"> </w:t>
      </w:r>
      <w:r>
        <w:rPr>
          <w:sz w:val="21"/>
        </w:rPr>
        <w:t>full</w:t>
      </w:r>
      <w:r>
        <w:rPr>
          <w:spacing w:val="-3"/>
          <w:sz w:val="21"/>
        </w:rPr>
        <w:t xml:space="preserve"> </w:t>
      </w:r>
      <w:r>
        <w:rPr>
          <w:sz w:val="21"/>
        </w:rPr>
        <w:t>list</w:t>
      </w:r>
      <w:r>
        <w:rPr>
          <w:spacing w:val="-3"/>
          <w:sz w:val="21"/>
        </w:rPr>
        <w:t xml:space="preserve"> </w:t>
      </w:r>
      <w:r>
        <w:rPr>
          <w:sz w:val="21"/>
        </w:rPr>
        <w:t>of</w:t>
      </w:r>
      <w:r>
        <w:rPr>
          <w:spacing w:val="-3"/>
          <w:sz w:val="21"/>
        </w:rPr>
        <w:t xml:space="preserve"> </w:t>
      </w:r>
      <w:r>
        <w:rPr>
          <w:sz w:val="21"/>
        </w:rPr>
        <w:t>the</w:t>
      </w:r>
      <w:r>
        <w:rPr>
          <w:spacing w:val="-3"/>
          <w:sz w:val="21"/>
        </w:rPr>
        <w:t xml:space="preserve"> </w:t>
      </w:r>
      <w:r>
        <w:rPr>
          <w:sz w:val="21"/>
        </w:rPr>
        <w:t>companies</w:t>
      </w:r>
      <w:r>
        <w:rPr>
          <w:spacing w:val="-3"/>
          <w:sz w:val="21"/>
        </w:rPr>
        <w:t xml:space="preserve"> </w:t>
      </w:r>
      <w:r>
        <w:rPr>
          <w:sz w:val="21"/>
        </w:rPr>
        <w:t>which</w:t>
      </w:r>
      <w:r>
        <w:rPr>
          <w:spacing w:val="-3"/>
          <w:sz w:val="21"/>
        </w:rPr>
        <w:t xml:space="preserve"> </w:t>
      </w:r>
      <w:r>
        <w:rPr>
          <w:sz w:val="21"/>
        </w:rPr>
        <w:t>comprise</w:t>
      </w:r>
      <w:r>
        <w:rPr>
          <w:spacing w:val="-15"/>
          <w:sz w:val="21"/>
        </w:rPr>
        <w:t xml:space="preserve"> </w:t>
      </w:r>
      <w:r>
        <w:rPr>
          <w:sz w:val="21"/>
        </w:rPr>
        <w:t>Addicott</w:t>
      </w:r>
      <w:r>
        <w:rPr>
          <w:spacing w:val="-3"/>
          <w:sz w:val="21"/>
        </w:rPr>
        <w:t xml:space="preserve"> </w:t>
      </w:r>
      <w:r>
        <w:rPr>
          <w:sz w:val="21"/>
        </w:rPr>
        <w:t>Professional Services Pty Ltd</w:t>
      </w:r>
      <w:r>
        <w:rPr>
          <w:spacing w:val="-3"/>
          <w:sz w:val="21"/>
        </w:rPr>
        <w:t xml:space="preserve"> </w:t>
      </w:r>
      <w:r>
        <w:rPr>
          <w:sz w:val="21"/>
        </w:rPr>
        <w:t>T/A</w:t>
      </w:r>
      <w:r>
        <w:rPr>
          <w:spacing w:val="-11"/>
          <w:sz w:val="21"/>
        </w:rPr>
        <w:t xml:space="preserve"> </w:t>
      </w:r>
      <w:r>
        <w:rPr>
          <w:sz w:val="21"/>
        </w:rPr>
        <w:t xml:space="preserve">Personal Insurance Claims and which are subject to this Privacy </w:t>
      </w:r>
      <w:r>
        <w:rPr>
          <w:spacing w:val="-2"/>
          <w:sz w:val="21"/>
        </w:rPr>
        <w:t>Policy.</w:t>
      </w:r>
    </w:p>
    <w:p w14:paraId="589EC543" w14:textId="77777777" w:rsidR="006C07FE" w:rsidRDefault="00000000">
      <w:pPr>
        <w:pStyle w:val="ListParagraph"/>
        <w:numPr>
          <w:ilvl w:val="0"/>
          <w:numId w:val="10"/>
        </w:numPr>
        <w:tabs>
          <w:tab w:val="left" w:pos="569"/>
        </w:tabs>
        <w:spacing w:before="141"/>
        <w:ind w:left="569"/>
        <w:rPr>
          <w:b/>
          <w:sz w:val="21"/>
        </w:rPr>
      </w:pPr>
      <w:r>
        <w:rPr>
          <w:b/>
        </w:rPr>
        <w:t>What</w:t>
      </w:r>
      <w:r>
        <w:rPr>
          <w:b/>
          <w:spacing w:val="5"/>
        </w:rPr>
        <w:t xml:space="preserve"> </w:t>
      </w:r>
      <w:r>
        <w:rPr>
          <w:b/>
        </w:rPr>
        <w:t>information</w:t>
      </w:r>
      <w:r>
        <w:rPr>
          <w:b/>
          <w:spacing w:val="6"/>
        </w:rPr>
        <w:t xml:space="preserve"> </w:t>
      </w:r>
      <w:r>
        <w:rPr>
          <w:b/>
        </w:rPr>
        <w:t>does</w:t>
      </w:r>
      <w:r>
        <w:rPr>
          <w:b/>
          <w:spacing w:val="6"/>
        </w:rPr>
        <w:t xml:space="preserve"> </w:t>
      </w:r>
      <w:r>
        <w:rPr>
          <w:b/>
          <w:sz w:val="21"/>
        </w:rPr>
        <w:t>Addicott</w:t>
      </w:r>
      <w:r>
        <w:rPr>
          <w:b/>
          <w:spacing w:val="4"/>
          <w:sz w:val="21"/>
        </w:rPr>
        <w:t xml:space="preserve"> </w:t>
      </w:r>
      <w:r>
        <w:rPr>
          <w:b/>
          <w:sz w:val="21"/>
        </w:rPr>
        <w:t>Professional</w:t>
      </w:r>
      <w:r>
        <w:rPr>
          <w:b/>
          <w:spacing w:val="5"/>
          <w:sz w:val="21"/>
        </w:rPr>
        <w:t xml:space="preserve"> </w:t>
      </w:r>
      <w:r>
        <w:rPr>
          <w:b/>
          <w:sz w:val="21"/>
        </w:rPr>
        <w:t>Services</w:t>
      </w:r>
      <w:r>
        <w:rPr>
          <w:b/>
          <w:spacing w:val="4"/>
          <w:sz w:val="21"/>
        </w:rPr>
        <w:t xml:space="preserve"> </w:t>
      </w:r>
      <w:r>
        <w:rPr>
          <w:b/>
          <w:sz w:val="21"/>
        </w:rPr>
        <w:t>Pty</w:t>
      </w:r>
      <w:r>
        <w:rPr>
          <w:b/>
          <w:spacing w:val="5"/>
          <w:sz w:val="21"/>
        </w:rPr>
        <w:t xml:space="preserve"> </w:t>
      </w:r>
      <w:r>
        <w:rPr>
          <w:b/>
          <w:sz w:val="21"/>
        </w:rPr>
        <w:t>Ltd</w:t>
      </w:r>
      <w:r>
        <w:rPr>
          <w:b/>
          <w:spacing w:val="4"/>
          <w:sz w:val="21"/>
        </w:rPr>
        <w:t xml:space="preserve"> </w:t>
      </w:r>
      <w:r>
        <w:rPr>
          <w:b/>
          <w:sz w:val="21"/>
        </w:rPr>
        <w:t>T/A</w:t>
      </w:r>
      <w:r>
        <w:rPr>
          <w:b/>
          <w:spacing w:val="-4"/>
          <w:sz w:val="21"/>
        </w:rPr>
        <w:t xml:space="preserve"> </w:t>
      </w:r>
      <w:r>
        <w:rPr>
          <w:b/>
          <w:sz w:val="21"/>
        </w:rPr>
        <w:t>Personal</w:t>
      </w:r>
      <w:r>
        <w:rPr>
          <w:b/>
          <w:spacing w:val="5"/>
          <w:sz w:val="21"/>
        </w:rPr>
        <w:t xml:space="preserve"> </w:t>
      </w:r>
      <w:r>
        <w:rPr>
          <w:b/>
          <w:spacing w:val="-2"/>
          <w:sz w:val="21"/>
        </w:rPr>
        <w:t>Insurance</w:t>
      </w:r>
    </w:p>
    <w:p w14:paraId="5E027939" w14:textId="77777777" w:rsidR="006C07FE" w:rsidRDefault="006C07FE">
      <w:pPr>
        <w:pStyle w:val="BodyText"/>
        <w:spacing w:before="31"/>
        <w:ind w:left="0" w:firstLine="0"/>
        <w:rPr>
          <w:b/>
        </w:rPr>
      </w:pPr>
    </w:p>
    <w:p w14:paraId="1FF17067" w14:textId="77777777" w:rsidR="006C07FE" w:rsidRDefault="00000000">
      <w:pPr>
        <w:ind w:left="569"/>
        <w:rPr>
          <w:b/>
        </w:rPr>
      </w:pPr>
      <w:r>
        <w:rPr>
          <w:b/>
          <w:sz w:val="21"/>
        </w:rPr>
        <w:t>Claims</w:t>
      </w:r>
      <w:r>
        <w:rPr>
          <w:b/>
          <w:spacing w:val="12"/>
          <w:sz w:val="21"/>
        </w:rPr>
        <w:t xml:space="preserve"> </w:t>
      </w:r>
      <w:r>
        <w:rPr>
          <w:b/>
        </w:rPr>
        <w:t>collect</w:t>
      </w:r>
      <w:r>
        <w:rPr>
          <w:b/>
          <w:spacing w:val="10"/>
        </w:rPr>
        <w:t xml:space="preserve"> </w:t>
      </w:r>
      <w:r>
        <w:rPr>
          <w:b/>
        </w:rPr>
        <w:t>about</w:t>
      </w:r>
      <w:r>
        <w:rPr>
          <w:b/>
          <w:spacing w:val="9"/>
        </w:rPr>
        <w:t xml:space="preserve"> </w:t>
      </w:r>
      <w:r>
        <w:rPr>
          <w:b/>
          <w:spacing w:val="-4"/>
        </w:rPr>
        <w:t>you?</w:t>
      </w:r>
    </w:p>
    <w:p w14:paraId="0C71DA17" w14:textId="77777777" w:rsidR="006C07FE" w:rsidRDefault="00000000">
      <w:pPr>
        <w:pStyle w:val="Heading2"/>
        <w:numPr>
          <w:ilvl w:val="1"/>
          <w:numId w:val="10"/>
        </w:numPr>
        <w:tabs>
          <w:tab w:val="left" w:pos="1169"/>
        </w:tabs>
        <w:spacing w:before="206"/>
        <w:ind w:left="1169" w:hanging="600"/>
      </w:pPr>
      <w:r>
        <w:t xml:space="preserve">Clients and prospective </w:t>
      </w:r>
      <w:r>
        <w:rPr>
          <w:spacing w:val="-2"/>
        </w:rPr>
        <w:t>clients</w:t>
      </w:r>
    </w:p>
    <w:p w14:paraId="06C86074" w14:textId="77777777" w:rsidR="006C07FE" w:rsidRDefault="00000000">
      <w:pPr>
        <w:pStyle w:val="ListParagraph"/>
        <w:numPr>
          <w:ilvl w:val="2"/>
          <w:numId w:val="10"/>
        </w:numPr>
        <w:tabs>
          <w:tab w:val="left" w:pos="1844"/>
        </w:tabs>
        <w:spacing w:before="119" w:line="357" w:lineRule="auto"/>
        <w:ind w:left="1844" w:right="561" w:hanging="675"/>
        <w:rPr>
          <w:sz w:val="21"/>
        </w:rPr>
      </w:pPr>
      <w:r>
        <w:rPr>
          <w:sz w:val="21"/>
        </w:rPr>
        <w:t>When you enquire about our services or when you become a client of</w:t>
      </w:r>
      <w:r>
        <w:rPr>
          <w:spacing w:val="-8"/>
          <w:sz w:val="21"/>
        </w:rPr>
        <w:t xml:space="preserve"> </w:t>
      </w:r>
      <w:r>
        <w:rPr>
          <w:sz w:val="21"/>
        </w:rPr>
        <w:t>Addicott Professional</w:t>
      </w:r>
      <w:r>
        <w:rPr>
          <w:spacing w:val="-4"/>
          <w:sz w:val="21"/>
        </w:rPr>
        <w:t xml:space="preserve"> </w:t>
      </w:r>
      <w:r>
        <w:rPr>
          <w:sz w:val="21"/>
        </w:rPr>
        <w:t>Services</w:t>
      </w:r>
      <w:r>
        <w:rPr>
          <w:spacing w:val="-4"/>
          <w:sz w:val="21"/>
        </w:rPr>
        <w:t xml:space="preserve"> </w:t>
      </w:r>
      <w:r>
        <w:rPr>
          <w:sz w:val="21"/>
        </w:rPr>
        <w:t>Pty</w:t>
      </w:r>
      <w:r>
        <w:rPr>
          <w:spacing w:val="-4"/>
          <w:sz w:val="21"/>
        </w:rPr>
        <w:t xml:space="preserve"> </w:t>
      </w:r>
      <w:r>
        <w:rPr>
          <w:sz w:val="21"/>
        </w:rPr>
        <w:t>Ltd</w:t>
      </w:r>
      <w:r>
        <w:rPr>
          <w:spacing w:val="-7"/>
          <w:sz w:val="21"/>
        </w:rPr>
        <w:t xml:space="preserve"> </w:t>
      </w:r>
      <w:r>
        <w:rPr>
          <w:sz w:val="21"/>
        </w:rPr>
        <w:t>T/A</w:t>
      </w:r>
      <w:r>
        <w:rPr>
          <w:spacing w:val="-15"/>
          <w:sz w:val="21"/>
        </w:rPr>
        <w:t xml:space="preserve"> </w:t>
      </w:r>
      <w:r>
        <w:rPr>
          <w:sz w:val="21"/>
        </w:rPr>
        <w:t>Personal</w:t>
      </w:r>
      <w:r>
        <w:rPr>
          <w:spacing w:val="-3"/>
          <w:sz w:val="21"/>
        </w:rPr>
        <w:t xml:space="preserve"> </w:t>
      </w:r>
      <w:r>
        <w:rPr>
          <w:sz w:val="21"/>
        </w:rPr>
        <w:t>Insurance</w:t>
      </w:r>
      <w:r>
        <w:rPr>
          <w:spacing w:val="-4"/>
          <w:sz w:val="21"/>
        </w:rPr>
        <w:t xml:space="preserve"> </w:t>
      </w:r>
      <w:r>
        <w:rPr>
          <w:sz w:val="21"/>
        </w:rPr>
        <w:t>Claims,</w:t>
      </w:r>
      <w:r>
        <w:rPr>
          <w:spacing w:val="-4"/>
          <w:sz w:val="21"/>
        </w:rPr>
        <w:t xml:space="preserve"> </w:t>
      </w:r>
      <w:r>
        <w:rPr>
          <w:sz w:val="21"/>
        </w:rPr>
        <w:t>a</w:t>
      </w:r>
      <w:r>
        <w:rPr>
          <w:spacing w:val="-4"/>
          <w:sz w:val="21"/>
        </w:rPr>
        <w:t xml:space="preserve"> </w:t>
      </w:r>
      <w:r>
        <w:rPr>
          <w:sz w:val="21"/>
        </w:rPr>
        <w:t>record</w:t>
      </w:r>
      <w:r>
        <w:rPr>
          <w:spacing w:val="-4"/>
          <w:sz w:val="21"/>
        </w:rPr>
        <w:t xml:space="preserve"> </w:t>
      </w:r>
      <w:r>
        <w:rPr>
          <w:sz w:val="21"/>
        </w:rPr>
        <w:t>is</w:t>
      </w:r>
      <w:r>
        <w:rPr>
          <w:spacing w:val="-4"/>
          <w:sz w:val="21"/>
        </w:rPr>
        <w:t xml:space="preserve"> </w:t>
      </w:r>
      <w:r>
        <w:rPr>
          <w:sz w:val="21"/>
        </w:rPr>
        <w:t>made which includes your personal information.</w:t>
      </w:r>
    </w:p>
    <w:p w14:paraId="5028E92D" w14:textId="77777777" w:rsidR="006C07FE" w:rsidRDefault="00000000">
      <w:pPr>
        <w:pStyle w:val="ListParagraph"/>
        <w:numPr>
          <w:ilvl w:val="2"/>
          <w:numId w:val="10"/>
        </w:numPr>
        <w:tabs>
          <w:tab w:val="left" w:pos="1844"/>
        </w:tabs>
        <w:spacing w:before="0" w:line="357" w:lineRule="auto"/>
        <w:ind w:left="1844" w:right="161" w:hanging="675"/>
        <w:rPr>
          <w:sz w:val="21"/>
        </w:rPr>
      </w:pPr>
      <w:r>
        <w:rPr>
          <w:sz w:val="21"/>
        </w:rPr>
        <w:t>The type of personal information that we collect will vary depending on the circumstances</w:t>
      </w:r>
      <w:r>
        <w:rPr>
          <w:spacing w:val="-3"/>
          <w:sz w:val="21"/>
        </w:rPr>
        <w:t xml:space="preserve"> </w:t>
      </w:r>
      <w:r>
        <w:rPr>
          <w:sz w:val="21"/>
        </w:rPr>
        <w:t>of</w:t>
      </w:r>
      <w:r>
        <w:rPr>
          <w:spacing w:val="-3"/>
          <w:sz w:val="21"/>
        </w:rPr>
        <w:t xml:space="preserve"> </w:t>
      </w:r>
      <w:r>
        <w:rPr>
          <w:sz w:val="21"/>
        </w:rPr>
        <w:t>collection</w:t>
      </w:r>
      <w:r>
        <w:rPr>
          <w:spacing w:val="-3"/>
          <w:sz w:val="21"/>
        </w:rPr>
        <w:t xml:space="preserve"> </w:t>
      </w:r>
      <w:r>
        <w:rPr>
          <w:sz w:val="21"/>
        </w:rPr>
        <w:t>and</w:t>
      </w:r>
      <w:r>
        <w:rPr>
          <w:spacing w:val="-3"/>
          <w:sz w:val="21"/>
        </w:rPr>
        <w:t xml:space="preserve"> </w:t>
      </w:r>
      <w:r>
        <w:rPr>
          <w:sz w:val="21"/>
        </w:rPr>
        <w:t>the</w:t>
      </w:r>
      <w:r>
        <w:rPr>
          <w:spacing w:val="-3"/>
          <w:sz w:val="21"/>
        </w:rPr>
        <w:t xml:space="preserve"> </w:t>
      </w:r>
      <w:r>
        <w:rPr>
          <w:sz w:val="21"/>
        </w:rPr>
        <w:t>kind</w:t>
      </w:r>
      <w:r>
        <w:rPr>
          <w:spacing w:val="-3"/>
          <w:sz w:val="21"/>
        </w:rPr>
        <w:t xml:space="preserve"> </w:t>
      </w:r>
      <w:r>
        <w:rPr>
          <w:sz w:val="21"/>
        </w:rPr>
        <w:t>of</w:t>
      </w:r>
      <w:r>
        <w:rPr>
          <w:spacing w:val="-3"/>
          <w:sz w:val="21"/>
        </w:rPr>
        <w:t xml:space="preserve"> </w:t>
      </w:r>
      <w:r>
        <w:rPr>
          <w:sz w:val="21"/>
        </w:rPr>
        <w:t>service</w:t>
      </w:r>
      <w:r>
        <w:rPr>
          <w:spacing w:val="-3"/>
          <w:sz w:val="21"/>
        </w:rPr>
        <w:t xml:space="preserve"> </w:t>
      </w:r>
      <w:r>
        <w:rPr>
          <w:sz w:val="21"/>
        </w:rPr>
        <w:t>that</w:t>
      </w:r>
      <w:r>
        <w:rPr>
          <w:spacing w:val="-3"/>
          <w:sz w:val="21"/>
        </w:rPr>
        <w:t xml:space="preserve"> </w:t>
      </w:r>
      <w:r>
        <w:rPr>
          <w:sz w:val="21"/>
        </w:rPr>
        <w:t>you</w:t>
      </w:r>
      <w:r>
        <w:rPr>
          <w:spacing w:val="-3"/>
          <w:sz w:val="21"/>
        </w:rPr>
        <w:t xml:space="preserve"> </w:t>
      </w:r>
      <w:r>
        <w:rPr>
          <w:sz w:val="21"/>
        </w:rPr>
        <w:t>request</w:t>
      </w:r>
      <w:r>
        <w:rPr>
          <w:spacing w:val="-3"/>
          <w:sz w:val="21"/>
        </w:rPr>
        <w:t xml:space="preserve"> </w:t>
      </w:r>
      <w:r>
        <w:rPr>
          <w:sz w:val="21"/>
        </w:rPr>
        <w:t>from</w:t>
      </w:r>
      <w:r>
        <w:rPr>
          <w:spacing w:val="-3"/>
          <w:sz w:val="21"/>
        </w:rPr>
        <w:t xml:space="preserve"> </w:t>
      </w:r>
      <w:r>
        <w:rPr>
          <w:sz w:val="21"/>
        </w:rPr>
        <w:t>us,</w:t>
      </w:r>
      <w:r>
        <w:rPr>
          <w:spacing w:val="-3"/>
          <w:sz w:val="21"/>
        </w:rPr>
        <w:t xml:space="preserve"> </w:t>
      </w:r>
      <w:r>
        <w:rPr>
          <w:sz w:val="21"/>
        </w:rPr>
        <w:t>but</w:t>
      </w:r>
      <w:r>
        <w:rPr>
          <w:spacing w:val="-3"/>
          <w:sz w:val="21"/>
        </w:rPr>
        <w:t xml:space="preserve"> </w:t>
      </w:r>
      <w:r>
        <w:rPr>
          <w:sz w:val="21"/>
        </w:rPr>
        <w:t>will typically include:</w:t>
      </w:r>
    </w:p>
    <w:p w14:paraId="4C86558A" w14:textId="77777777" w:rsidR="006C07FE" w:rsidRDefault="00000000">
      <w:pPr>
        <w:pStyle w:val="ListParagraph"/>
        <w:numPr>
          <w:ilvl w:val="3"/>
          <w:numId w:val="10"/>
        </w:numPr>
        <w:tabs>
          <w:tab w:val="left" w:pos="2519"/>
        </w:tabs>
        <w:ind w:left="2519" w:hanging="675"/>
        <w:rPr>
          <w:sz w:val="21"/>
        </w:rPr>
      </w:pPr>
      <w:r>
        <w:rPr>
          <w:sz w:val="21"/>
        </w:rPr>
        <w:t xml:space="preserve">your name, e-mail, postal address and other contact </w:t>
      </w:r>
      <w:proofErr w:type="gramStart"/>
      <w:r>
        <w:rPr>
          <w:spacing w:val="-2"/>
          <w:sz w:val="21"/>
        </w:rPr>
        <w:t>details;</w:t>
      </w:r>
      <w:proofErr w:type="gramEnd"/>
    </w:p>
    <w:p w14:paraId="588C6214" w14:textId="77777777" w:rsidR="006C07FE" w:rsidRDefault="00000000">
      <w:pPr>
        <w:pStyle w:val="ListParagraph"/>
        <w:numPr>
          <w:ilvl w:val="3"/>
          <w:numId w:val="10"/>
        </w:numPr>
        <w:tabs>
          <w:tab w:val="left" w:pos="2519"/>
        </w:tabs>
        <w:spacing w:before="118"/>
        <w:ind w:left="2519" w:hanging="675"/>
        <w:rPr>
          <w:sz w:val="21"/>
        </w:rPr>
      </w:pPr>
      <w:r>
        <w:rPr>
          <w:sz w:val="21"/>
        </w:rPr>
        <w:t xml:space="preserve">information about your employer or an </w:t>
      </w:r>
      <w:proofErr w:type="spellStart"/>
      <w:r>
        <w:rPr>
          <w:sz w:val="21"/>
        </w:rPr>
        <w:t>organisation</w:t>
      </w:r>
      <w:proofErr w:type="spellEnd"/>
      <w:r>
        <w:rPr>
          <w:sz w:val="21"/>
        </w:rPr>
        <w:t xml:space="preserve"> who you </w:t>
      </w:r>
      <w:proofErr w:type="gramStart"/>
      <w:r>
        <w:rPr>
          <w:spacing w:val="-2"/>
          <w:sz w:val="21"/>
        </w:rPr>
        <w:t>represent;</w:t>
      </w:r>
      <w:proofErr w:type="gramEnd"/>
    </w:p>
    <w:p w14:paraId="1C9B7608" w14:textId="77777777" w:rsidR="006C07FE" w:rsidRDefault="00000000">
      <w:pPr>
        <w:pStyle w:val="ListParagraph"/>
        <w:numPr>
          <w:ilvl w:val="3"/>
          <w:numId w:val="10"/>
        </w:numPr>
        <w:tabs>
          <w:tab w:val="left" w:pos="2519"/>
        </w:tabs>
        <w:spacing w:before="119"/>
        <w:ind w:left="2519" w:hanging="675"/>
        <w:rPr>
          <w:sz w:val="21"/>
        </w:rPr>
      </w:pPr>
      <w:r>
        <w:rPr>
          <w:sz w:val="21"/>
        </w:rPr>
        <w:t xml:space="preserve">your professional details; </w:t>
      </w:r>
      <w:r>
        <w:rPr>
          <w:spacing w:val="-5"/>
          <w:sz w:val="21"/>
        </w:rPr>
        <w:t>and</w:t>
      </w:r>
    </w:p>
    <w:p w14:paraId="130BBF71" w14:textId="77777777" w:rsidR="006C07FE" w:rsidRDefault="006C07FE">
      <w:pPr>
        <w:rPr>
          <w:sz w:val="21"/>
        </w:rPr>
        <w:sectPr w:rsidR="006C07FE">
          <w:headerReference w:type="default" r:id="rId7"/>
          <w:type w:val="continuous"/>
          <w:pgSz w:w="11920" w:h="16860"/>
          <w:pgMar w:top="1400" w:right="1080" w:bottom="280" w:left="1080" w:header="285" w:footer="0" w:gutter="0"/>
          <w:pgNumType w:start="1"/>
          <w:cols w:space="720"/>
        </w:sectPr>
      </w:pPr>
    </w:p>
    <w:p w14:paraId="44BBFDCF" w14:textId="4FDFBCB2" w:rsidR="006C07FE" w:rsidRDefault="00000000">
      <w:pPr>
        <w:pStyle w:val="ListParagraph"/>
        <w:numPr>
          <w:ilvl w:val="3"/>
          <w:numId w:val="10"/>
        </w:numPr>
        <w:tabs>
          <w:tab w:val="left" w:pos="2519"/>
        </w:tabs>
        <w:spacing w:before="83" w:line="357" w:lineRule="auto"/>
        <w:ind w:left="2519" w:right="127" w:hanging="675"/>
        <w:rPr>
          <w:sz w:val="21"/>
        </w:rPr>
      </w:pPr>
      <w:r>
        <w:rPr>
          <w:sz w:val="21"/>
        </w:rPr>
        <w:lastRenderedPageBreak/>
        <w:t xml:space="preserve">any additional personal information you provide to us, or </w:t>
      </w:r>
      <w:r w:rsidR="00AD0024">
        <w:rPr>
          <w:sz w:val="21"/>
        </w:rPr>
        <w:t>authorize</w:t>
      </w:r>
      <w:r>
        <w:rPr>
          <w:sz w:val="21"/>
        </w:rPr>
        <w:t xml:space="preserve"> us to collect,</w:t>
      </w:r>
      <w:r>
        <w:rPr>
          <w:spacing w:val="-4"/>
          <w:sz w:val="21"/>
        </w:rPr>
        <w:t xml:space="preserve"> </w:t>
      </w:r>
      <w:r>
        <w:rPr>
          <w:sz w:val="21"/>
        </w:rPr>
        <w:t>as</w:t>
      </w:r>
      <w:r>
        <w:rPr>
          <w:spacing w:val="-4"/>
          <w:sz w:val="21"/>
        </w:rPr>
        <w:t xml:space="preserve"> </w:t>
      </w:r>
      <w:r>
        <w:rPr>
          <w:sz w:val="21"/>
        </w:rPr>
        <w:t>part</w:t>
      </w:r>
      <w:r>
        <w:rPr>
          <w:spacing w:val="-4"/>
          <w:sz w:val="21"/>
        </w:rPr>
        <w:t xml:space="preserve"> </w:t>
      </w:r>
      <w:r>
        <w:rPr>
          <w:sz w:val="21"/>
        </w:rPr>
        <w:t>of</w:t>
      </w:r>
      <w:r>
        <w:rPr>
          <w:spacing w:val="-4"/>
          <w:sz w:val="21"/>
        </w:rPr>
        <w:t xml:space="preserve"> </w:t>
      </w:r>
      <w:r>
        <w:rPr>
          <w:sz w:val="21"/>
        </w:rPr>
        <w:t>your</w:t>
      </w:r>
      <w:r>
        <w:rPr>
          <w:spacing w:val="-4"/>
          <w:sz w:val="21"/>
        </w:rPr>
        <w:t xml:space="preserve"> </w:t>
      </w:r>
      <w:r>
        <w:rPr>
          <w:sz w:val="21"/>
        </w:rPr>
        <w:t>interaction</w:t>
      </w:r>
      <w:r>
        <w:rPr>
          <w:spacing w:val="-4"/>
          <w:sz w:val="21"/>
        </w:rPr>
        <w:t xml:space="preserve"> </w:t>
      </w:r>
      <w:r>
        <w:rPr>
          <w:sz w:val="21"/>
        </w:rPr>
        <w:t>with</w:t>
      </w:r>
      <w:r>
        <w:rPr>
          <w:spacing w:val="-15"/>
          <w:sz w:val="21"/>
        </w:rPr>
        <w:t xml:space="preserve"> </w:t>
      </w:r>
      <w:r>
        <w:rPr>
          <w:sz w:val="21"/>
        </w:rPr>
        <w:t>Addicott</w:t>
      </w:r>
      <w:r>
        <w:rPr>
          <w:spacing w:val="-3"/>
          <w:sz w:val="21"/>
        </w:rPr>
        <w:t xml:space="preserve"> </w:t>
      </w:r>
      <w:r>
        <w:rPr>
          <w:sz w:val="21"/>
        </w:rPr>
        <w:t>Professional</w:t>
      </w:r>
      <w:r>
        <w:rPr>
          <w:spacing w:val="-4"/>
          <w:sz w:val="21"/>
        </w:rPr>
        <w:t xml:space="preserve"> </w:t>
      </w:r>
      <w:r>
        <w:rPr>
          <w:sz w:val="21"/>
        </w:rPr>
        <w:t>Services</w:t>
      </w:r>
      <w:r>
        <w:rPr>
          <w:spacing w:val="-4"/>
          <w:sz w:val="21"/>
        </w:rPr>
        <w:t xml:space="preserve"> </w:t>
      </w:r>
      <w:r>
        <w:rPr>
          <w:sz w:val="21"/>
        </w:rPr>
        <w:t>Pty</w:t>
      </w:r>
      <w:r>
        <w:rPr>
          <w:spacing w:val="-4"/>
          <w:sz w:val="21"/>
        </w:rPr>
        <w:t xml:space="preserve"> </w:t>
      </w:r>
      <w:r>
        <w:rPr>
          <w:sz w:val="21"/>
        </w:rPr>
        <w:t>Ltd T/A Personal Insurance Claims.</w:t>
      </w:r>
    </w:p>
    <w:p w14:paraId="7B04CB08" w14:textId="77777777" w:rsidR="006C07FE" w:rsidRDefault="00000000">
      <w:pPr>
        <w:pStyle w:val="Heading2"/>
        <w:numPr>
          <w:ilvl w:val="1"/>
          <w:numId w:val="10"/>
        </w:numPr>
        <w:tabs>
          <w:tab w:val="left" w:pos="1169"/>
        </w:tabs>
        <w:ind w:left="1169" w:hanging="600"/>
      </w:pPr>
      <w:r>
        <w:t xml:space="preserve">Prospective employees or </w:t>
      </w:r>
      <w:r>
        <w:rPr>
          <w:spacing w:val="-2"/>
        </w:rPr>
        <w:t>applicants</w:t>
      </w:r>
    </w:p>
    <w:p w14:paraId="01EDF423" w14:textId="77777777" w:rsidR="006C07FE" w:rsidRDefault="00000000">
      <w:pPr>
        <w:pStyle w:val="ListParagraph"/>
        <w:numPr>
          <w:ilvl w:val="2"/>
          <w:numId w:val="10"/>
        </w:numPr>
        <w:tabs>
          <w:tab w:val="left" w:pos="1844"/>
        </w:tabs>
        <w:spacing w:before="119" w:line="357" w:lineRule="auto"/>
        <w:ind w:left="1844" w:right="573" w:hanging="675"/>
        <w:rPr>
          <w:sz w:val="21"/>
        </w:rPr>
      </w:pPr>
      <w:r>
        <w:rPr>
          <w:sz w:val="21"/>
        </w:rPr>
        <w:t>We</w:t>
      </w:r>
      <w:r>
        <w:rPr>
          <w:spacing w:val="-4"/>
          <w:sz w:val="21"/>
        </w:rPr>
        <w:t xml:space="preserve"> </w:t>
      </w:r>
      <w:r>
        <w:rPr>
          <w:sz w:val="21"/>
        </w:rPr>
        <w:t>collect</w:t>
      </w:r>
      <w:r>
        <w:rPr>
          <w:spacing w:val="-4"/>
          <w:sz w:val="21"/>
        </w:rPr>
        <w:t xml:space="preserve"> </w:t>
      </w:r>
      <w:r>
        <w:rPr>
          <w:sz w:val="21"/>
        </w:rPr>
        <w:t>personal</w:t>
      </w:r>
      <w:r>
        <w:rPr>
          <w:spacing w:val="-4"/>
          <w:sz w:val="21"/>
        </w:rPr>
        <w:t xml:space="preserve"> </w:t>
      </w:r>
      <w:r>
        <w:rPr>
          <w:sz w:val="21"/>
        </w:rPr>
        <w:t>information</w:t>
      </w:r>
      <w:r>
        <w:rPr>
          <w:spacing w:val="-4"/>
          <w:sz w:val="21"/>
        </w:rPr>
        <w:t xml:space="preserve"> </w:t>
      </w:r>
      <w:r>
        <w:rPr>
          <w:sz w:val="21"/>
        </w:rPr>
        <w:t>when</w:t>
      </w:r>
      <w:r>
        <w:rPr>
          <w:spacing w:val="-4"/>
          <w:sz w:val="21"/>
        </w:rPr>
        <w:t xml:space="preserve"> </w:t>
      </w:r>
      <w:r>
        <w:rPr>
          <w:sz w:val="21"/>
        </w:rPr>
        <w:t>recruiting</w:t>
      </w:r>
      <w:r>
        <w:rPr>
          <w:spacing w:val="-4"/>
          <w:sz w:val="21"/>
        </w:rPr>
        <w:t xml:space="preserve"> </w:t>
      </w:r>
      <w:r>
        <w:rPr>
          <w:sz w:val="21"/>
        </w:rPr>
        <w:t>personnel,</w:t>
      </w:r>
      <w:r>
        <w:rPr>
          <w:spacing w:val="-4"/>
          <w:sz w:val="21"/>
        </w:rPr>
        <w:t xml:space="preserve"> </w:t>
      </w:r>
      <w:r>
        <w:rPr>
          <w:sz w:val="21"/>
        </w:rPr>
        <w:t>such</w:t>
      </w:r>
      <w:r>
        <w:rPr>
          <w:spacing w:val="-4"/>
          <w:sz w:val="21"/>
        </w:rPr>
        <w:t xml:space="preserve"> </w:t>
      </w:r>
      <w:r>
        <w:rPr>
          <w:sz w:val="21"/>
        </w:rPr>
        <w:t>as</w:t>
      </w:r>
      <w:r>
        <w:rPr>
          <w:spacing w:val="-4"/>
          <w:sz w:val="21"/>
        </w:rPr>
        <w:t xml:space="preserve"> </w:t>
      </w:r>
      <w:r>
        <w:rPr>
          <w:sz w:val="21"/>
        </w:rPr>
        <w:t>your</w:t>
      </w:r>
      <w:r>
        <w:rPr>
          <w:spacing w:val="-4"/>
          <w:sz w:val="21"/>
        </w:rPr>
        <w:t xml:space="preserve"> </w:t>
      </w:r>
      <w:r>
        <w:rPr>
          <w:sz w:val="21"/>
        </w:rPr>
        <w:t xml:space="preserve">name, contact details, </w:t>
      </w:r>
      <w:proofErr w:type="gramStart"/>
      <w:r>
        <w:rPr>
          <w:sz w:val="21"/>
        </w:rPr>
        <w:t>qualifications</w:t>
      </w:r>
      <w:proofErr w:type="gramEnd"/>
      <w:r>
        <w:rPr>
          <w:sz w:val="21"/>
        </w:rPr>
        <w:t xml:space="preserve"> and work history. Generally, we will collect this information directly from you.</w:t>
      </w:r>
    </w:p>
    <w:p w14:paraId="20BB8A81" w14:textId="77777777" w:rsidR="006C07FE" w:rsidRDefault="00000000">
      <w:pPr>
        <w:pStyle w:val="ListParagraph"/>
        <w:numPr>
          <w:ilvl w:val="2"/>
          <w:numId w:val="10"/>
        </w:numPr>
        <w:tabs>
          <w:tab w:val="left" w:pos="1844"/>
        </w:tabs>
        <w:spacing w:line="357" w:lineRule="auto"/>
        <w:ind w:left="1844" w:right="117" w:hanging="675"/>
        <w:rPr>
          <w:sz w:val="21"/>
        </w:rPr>
      </w:pPr>
      <w:r>
        <w:rPr>
          <w:sz w:val="21"/>
        </w:rPr>
        <w:t>We may also collect personal information from third parties in ways which you</w:t>
      </w:r>
      <w:r>
        <w:rPr>
          <w:spacing w:val="40"/>
          <w:sz w:val="21"/>
        </w:rPr>
        <w:t xml:space="preserve"> </w:t>
      </w:r>
      <w:r>
        <w:rPr>
          <w:sz w:val="21"/>
        </w:rPr>
        <w:t>would expect (for example, from recruitment agencies or referees you have nominated).</w:t>
      </w:r>
      <w:r>
        <w:rPr>
          <w:spacing w:val="-4"/>
          <w:sz w:val="21"/>
        </w:rPr>
        <w:t xml:space="preserve"> </w:t>
      </w:r>
      <w:r>
        <w:rPr>
          <w:sz w:val="21"/>
        </w:rPr>
        <w:t>Before</w:t>
      </w:r>
      <w:r>
        <w:rPr>
          <w:spacing w:val="-4"/>
          <w:sz w:val="21"/>
        </w:rPr>
        <w:t xml:space="preserve"> </w:t>
      </w:r>
      <w:r>
        <w:rPr>
          <w:sz w:val="21"/>
        </w:rPr>
        <w:t>offering</w:t>
      </w:r>
      <w:r>
        <w:rPr>
          <w:spacing w:val="-4"/>
          <w:sz w:val="21"/>
        </w:rPr>
        <w:t xml:space="preserve"> </w:t>
      </w:r>
      <w:r>
        <w:rPr>
          <w:sz w:val="21"/>
        </w:rPr>
        <w:t>you</w:t>
      </w:r>
      <w:r>
        <w:rPr>
          <w:spacing w:val="-4"/>
          <w:sz w:val="21"/>
        </w:rPr>
        <w:t xml:space="preserve"> </w:t>
      </w:r>
      <w:r>
        <w:rPr>
          <w:sz w:val="21"/>
        </w:rPr>
        <w:t>a</w:t>
      </w:r>
      <w:r>
        <w:rPr>
          <w:spacing w:val="-4"/>
          <w:sz w:val="21"/>
        </w:rPr>
        <w:t xml:space="preserve"> </w:t>
      </w:r>
      <w:r>
        <w:rPr>
          <w:sz w:val="21"/>
        </w:rPr>
        <w:t>position,</w:t>
      </w:r>
      <w:r>
        <w:rPr>
          <w:spacing w:val="-4"/>
          <w:sz w:val="21"/>
        </w:rPr>
        <w:t xml:space="preserve"> </w:t>
      </w:r>
      <w:r>
        <w:rPr>
          <w:sz w:val="21"/>
        </w:rPr>
        <w:t>we</w:t>
      </w:r>
      <w:r>
        <w:rPr>
          <w:spacing w:val="-4"/>
          <w:sz w:val="21"/>
        </w:rPr>
        <w:t xml:space="preserve"> </w:t>
      </w:r>
      <w:r>
        <w:rPr>
          <w:sz w:val="21"/>
        </w:rPr>
        <w:t>may</w:t>
      </w:r>
      <w:r>
        <w:rPr>
          <w:spacing w:val="-4"/>
          <w:sz w:val="21"/>
        </w:rPr>
        <w:t xml:space="preserve"> </w:t>
      </w:r>
      <w:r>
        <w:rPr>
          <w:sz w:val="21"/>
        </w:rPr>
        <w:t>collect</w:t>
      </w:r>
      <w:r>
        <w:rPr>
          <w:spacing w:val="-4"/>
          <w:sz w:val="21"/>
        </w:rPr>
        <w:t xml:space="preserve"> </w:t>
      </w:r>
      <w:r>
        <w:rPr>
          <w:sz w:val="21"/>
        </w:rPr>
        <w:t>additional</w:t>
      </w:r>
      <w:r>
        <w:rPr>
          <w:spacing w:val="-4"/>
          <w:sz w:val="21"/>
        </w:rPr>
        <w:t xml:space="preserve"> </w:t>
      </w:r>
      <w:r>
        <w:rPr>
          <w:sz w:val="21"/>
        </w:rPr>
        <w:t>details</w:t>
      </w:r>
      <w:r>
        <w:rPr>
          <w:spacing w:val="-4"/>
          <w:sz w:val="21"/>
        </w:rPr>
        <w:t xml:space="preserve"> </w:t>
      </w:r>
      <w:r>
        <w:rPr>
          <w:sz w:val="21"/>
        </w:rPr>
        <w:t>such</w:t>
      </w:r>
      <w:r>
        <w:rPr>
          <w:spacing w:val="-4"/>
          <w:sz w:val="21"/>
        </w:rPr>
        <w:t xml:space="preserve"> </w:t>
      </w:r>
      <w:r>
        <w:rPr>
          <w:sz w:val="21"/>
        </w:rPr>
        <w:t>as your tax file number and superannuation information and other information necessary to conduct background checks to determine your suitability for certain positions (for example, positions which involve working with children).</w:t>
      </w:r>
    </w:p>
    <w:p w14:paraId="55BD3BA6" w14:textId="77777777" w:rsidR="006C07FE" w:rsidRDefault="00000000">
      <w:pPr>
        <w:pStyle w:val="Heading2"/>
        <w:numPr>
          <w:ilvl w:val="1"/>
          <w:numId w:val="10"/>
        </w:numPr>
        <w:tabs>
          <w:tab w:val="left" w:pos="1169"/>
        </w:tabs>
        <w:spacing w:before="76"/>
        <w:ind w:left="1169" w:hanging="600"/>
      </w:pPr>
      <w:r>
        <w:t xml:space="preserve">Other </w:t>
      </w:r>
      <w:r>
        <w:rPr>
          <w:spacing w:val="-2"/>
        </w:rPr>
        <w:t>individuals</w:t>
      </w:r>
    </w:p>
    <w:p w14:paraId="57A63668" w14:textId="77777777" w:rsidR="006C07FE" w:rsidRDefault="00000000">
      <w:pPr>
        <w:pStyle w:val="ListParagraph"/>
        <w:numPr>
          <w:ilvl w:val="2"/>
          <w:numId w:val="10"/>
        </w:numPr>
        <w:tabs>
          <w:tab w:val="left" w:pos="1844"/>
        </w:tabs>
        <w:spacing w:before="118" w:line="357" w:lineRule="auto"/>
        <w:ind w:left="1844" w:right="316" w:hanging="675"/>
        <w:rPr>
          <w:sz w:val="21"/>
        </w:rPr>
      </w:pPr>
      <w:r>
        <w:rPr>
          <w:sz w:val="21"/>
        </w:rPr>
        <w:t>Addicott</w:t>
      </w:r>
      <w:r>
        <w:rPr>
          <w:spacing w:val="-4"/>
          <w:sz w:val="21"/>
        </w:rPr>
        <w:t xml:space="preserve"> </w:t>
      </w:r>
      <w:r>
        <w:rPr>
          <w:sz w:val="21"/>
        </w:rPr>
        <w:t>Professional</w:t>
      </w:r>
      <w:r>
        <w:rPr>
          <w:spacing w:val="-4"/>
          <w:sz w:val="21"/>
        </w:rPr>
        <w:t xml:space="preserve"> </w:t>
      </w:r>
      <w:r>
        <w:rPr>
          <w:sz w:val="21"/>
        </w:rPr>
        <w:t>Services</w:t>
      </w:r>
      <w:r>
        <w:rPr>
          <w:spacing w:val="-4"/>
          <w:sz w:val="21"/>
        </w:rPr>
        <w:t xml:space="preserve"> </w:t>
      </w:r>
      <w:r>
        <w:rPr>
          <w:sz w:val="21"/>
        </w:rPr>
        <w:t>Pty</w:t>
      </w:r>
      <w:r>
        <w:rPr>
          <w:spacing w:val="-4"/>
          <w:sz w:val="21"/>
        </w:rPr>
        <w:t xml:space="preserve"> </w:t>
      </w:r>
      <w:r>
        <w:rPr>
          <w:sz w:val="21"/>
        </w:rPr>
        <w:t>Ltd</w:t>
      </w:r>
      <w:r>
        <w:rPr>
          <w:spacing w:val="-8"/>
          <w:sz w:val="21"/>
        </w:rPr>
        <w:t xml:space="preserve"> </w:t>
      </w:r>
      <w:r>
        <w:rPr>
          <w:sz w:val="21"/>
        </w:rPr>
        <w:t>T/A</w:t>
      </w:r>
      <w:r>
        <w:rPr>
          <w:spacing w:val="-15"/>
          <w:sz w:val="21"/>
        </w:rPr>
        <w:t xml:space="preserve"> </w:t>
      </w:r>
      <w:r>
        <w:rPr>
          <w:sz w:val="21"/>
        </w:rPr>
        <w:t>Personal</w:t>
      </w:r>
      <w:r>
        <w:rPr>
          <w:spacing w:val="-4"/>
          <w:sz w:val="21"/>
        </w:rPr>
        <w:t xml:space="preserve"> </w:t>
      </w:r>
      <w:r>
        <w:rPr>
          <w:sz w:val="21"/>
        </w:rPr>
        <w:t>Insurance</w:t>
      </w:r>
      <w:r>
        <w:rPr>
          <w:spacing w:val="-4"/>
          <w:sz w:val="21"/>
        </w:rPr>
        <w:t xml:space="preserve"> </w:t>
      </w:r>
      <w:r>
        <w:rPr>
          <w:sz w:val="21"/>
        </w:rPr>
        <w:t>Claims</w:t>
      </w:r>
      <w:r>
        <w:rPr>
          <w:spacing w:val="-4"/>
          <w:sz w:val="21"/>
        </w:rPr>
        <w:t xml:space="preserve"> </w:t>
      </w:r>
      <w:r>
        <w:rPr>
          <w:sz w:val="21"/>
        </w:rPr>
        <w:t>may</w:t>
      </w:r>
      <w:r>
        <w:rPr>
          <w:spacing w:val="-4"/>
          <w:sz w:val="21"/>
        </w:rPr>
        <w:t xml:space="preserve"> </w:t>
      </w:r>
      <w:r>
        <w:rPr>
          <w:sz w:val="21"/>
        </w:rPr>
        <w:t>collect personal information about other individuals who are not clients of Addicott</w:t>
      </w:r>
    </w:p>
    <w:p w14:paraId="1E820B3A" w14:textId="77777777" w:rsidR="006C07FE" w:rsidRDefault="00000000">
      <w:pPr>
        <w:pStyle w:val="BodyText"/>
        <w:spacing w:line="357" w:lineRule="auto"/>
        <w:ind w:left="1839" w:right="155" w:firstLine="5"/>
      </w:pPr>
      <w:r>
        <w:t>Professional Services Pty Ltd T/A Personal Insurance Claims. This includes customers and members of the public who participate in events we are involved with,</w:t>
      </w:r>
      <w:r>
        <w:rPr>
          <w:spacing w:val="-4"/>
        </w:rPr>
        <w:t xml:space="preserve"> </w:t>
      </w:r>
      <w:r>
        <w:t>individual</w:t>
      </w:r>
      <w:r>
        <w:rPr>
          <w:spacing w:val="-4"/>
        </w:rPr>
        <w:t xml:space="preserve"> </w:t>
      </w:r>
      <w:r>
        <w:t>service</w:t>
      </w:r>
      <w:r>
        <w:rPr>
          <w:spacing w:val="-4"/>
        </w:rPr>
        <w:t xml:space="preserve"> </w:t>
      </w:r>
      <w:r>
        <w:t>providers</w:t>
      </w:r>
      <w:r>
        <w:rPr>
          <w:spacing w:val="-4"/>
        </w:rPr>
        <w:t xml:space="preserve"> </w:t>
      </w:r>
      <w:r>
        <w:t>and</w:t>
      </w:r>
      <w:r>
        <w:rPr>
          <w:spacing w:val="-4"/>
        </w:rPr>
        <w:t xml:space="preserve"> </w:t>
      </w:r>
      <w:r>
        <w:t>contractors</w:t>
      </w:r>
      <w:r>
        <w:rPr>
          <w:spacing w:val="-4"/>
        </w:rPr>
        <w:t xml:space="preserve"> </w:t>
      </w:r>
      <w:r>
        <w:t>to</w:t>
      </w:r>
      <w:r>
        <w:rPr>
          <w:spacing w:val="-15"/>
        </w:rPr>
        <w:t xml:space="preserve"> </w:t>
      </w:r>
      <w:r>
        <w:t>Addicott</w:t>
      </w:r>
      <w:r>
        <w:rPr>
          <w:spacing w:val="-3"/>
        </w:rPr>
        <w:t xml:space="preserve"> </w:t>
      </w:r>
      <w:r>
        <w:t>Professional</w:t>
      </w:r>
      <w:r>
        <w:rPr>
          <w:spacing w:val="-4"/>
        </w:rPr>
        <w:t xml:space="preserve"> </w:t>
      </w:r>
      <w:r>
        <w:t>Services Pty Ltd T/A</w:t>
      </w:r>
      <w:r>
        <w:rPr>
          <w:spacing w:val="-1"/>
        </w:rPr>
        <w:t xml:space="preserve"> </w:t>
      </w:r>
      <w:r>
        <w:t>Personal Insurance Claims, and other individuals who interact with Addicott Professional Services Pty Ltd T/A Personal Insurance Claims on a</w:t>
      </w:r>
    </w:p>
    <w:p w14:paraId="7DF56292" w14:textId="77777777" w:rsidR="006C07FE" w:rsidRDefault="00000000">
      <w:pPr>
        <w:pStyle w:val="BodyText"/>
        <w:spacing w:line="357" w:lineRule="auto"/>
        <w:ind w:left="1844" w:firstLine="0"/>
      </w:pPr>
      <w:r>
        <w:t>commercial</w:t>
      </w:r>
      <w:r>
        <w:rPr>
          <w:spacing w:val="-3"/>
        </w:rPr>
        <w:t xml:space="preserve"> </w:t>
      </w:r>
      <w:r>
        <w:t>basis.</w:t>
      </w:r>
      <w:r>
        <w:rPr>
          <w:spacing w:val="-7"/>
        </w:rPr>
        <w:t xml:space="preserve"> </w:t>
      </w:r>
      <w:r>
        <w:t>The</w:t>
      </w:r>
      <w:r>
        <w:rPr>
          <w:spacing w:val="-3"/>
        </w:rPr>
        <w:t xml:space="preserve"> </w:t>
      </w:r>
      <w:r>
        <w:t>kinds</w:t>
      </w:r>
      <w:r>
        <w:rPr>
          <w:spacing w:val="-3"/>
        </w:rPr>
        <w:t xml:space="preserve"> </w:t>
      </w:r>
      <w:r>
        <w:t>of</w:t>
      </w:r>
      <w:r>
        <w:rPr>
          <w:spacing w:val="-3"/>
        </w:rPr>
        <w:t xml:space="preserve"> </w:t>
      </w:r>
      <w:r>
        <w:t>personal</w:t>
      </w:r>
      <w:r>
        <w:rPr>
          <w:spacing w:val="-3"/>
        </w:rPr>
        <w:t xml:space="preserve"> </w:t>
      </w:r>
      <w:r>
        <w:t>information</w:t>
      </w:r>
      <w:r>
        <w:rPr>
          <w:spacing w:val="-3"/>
        </w:rPr>
        <w:t xml:space="preserve"> </w:t>
      </w:r>
      <w:r>
        <w:t>we</w:t>
      </w:r>
      <w:r>
        <w:rPr>
          <w:spacing w:val="-3"/>
        </w:rPr>
        <w:t xml:space="preserve"> </w:t>
      </w:r>
      <w:r>
        <w:t>collect</w:t>
      </w:r>
      <w:r>
        <w:rPr>
          <w:spacing w:val="-3"/>
        </w:rPr>
        <w:t xml:space="preserve"> </w:t>
      </w:r>
      <w:r>
        <w:t>will</w:t>
      </w:r>
      <w:r>
        <w:rPr>
          <w:spacing w:val="-3"/>
        </w:rPr>
        <w:t xml:space="preserve"> </w:t>
      </w:r>
      <w:r>
        <w:t>depend</w:t>
      </w:r>
      <w:r>
        <w:rPr>
          <w:spacing w:val="-3"/>
        </w:rPr>
        <w:t xml:space="preserve"> </w:t>
      </w:r>
      <w:r>
        <w:t>on</w:t>
      </w:r>
      <w:r>
        <w:rPr>
          <w:spacing w:val="-3"/>
        </w:rPr>
        <w:t xml:space="preserve"> </w:t>
      </w:r>
      <w:r>
        <w:t>the capacity in which you are dealing with</w:t>
      </w:r>
      <w:r>
        <w:rPr>
          <w:spacing w:val="-9"/>
        </w:rPr>
        <w:t xml:space="preserve"> </w:t>
      </w:r>
      <w:r>
        <w:t>Addicott Professional Services Pty Ltd</w:t>
      </w:r>
      <w:r>
        <w:rPr>
          <w:spacing w:val="-1"/>
        </w:rPr>
        <w:t xml:space="preserve"> </w:t>
      </w:r>
      <w:r>
        <w:t>T/A Personal Insurance Claims.</w:t>
      </w:r>
    </w:p>
    <w:p w14:paraId="49D36536" w14:textId="77777777" w:rsidR="006C07FE" w:rsidRDefault="00000000">
      <w:pPr>
        <w:pStyle w:val="ListParagraph"/>
        <w:numPr>
          <w:ilvl w:val="2"/>
          <w:numId w:val="10"/>
        </w:numPr>
        <w:tabs>
          <w:tab w:val="left" w:pos="1844"/>
        </w:tabs>
        <w:spacing w:before="0" w:line="357" w:lineRule="auto"/>
        <w:ind w:left="1844" w:right="592" w:hanging="675"/>
        <w:rPr>
          <w:sz w:val="21"/>
        </w:rPr>
      </w:pPr>
      <w:r>
        <w:rPr>
          <w:sz w:val="21"/>
        </w:rPr>
        <w:t>If</w:t>
      </w:r>
      <w:r>
        <w:rPr>
          <w:spacing w:val="-3"/>
          <w:sz w:val="21"/>
        </w:rPr>
        <w:t xml:space="preserve"> </w:t>
      </w:r>
      <w:r>
        <w:rPr>
          <w:sz w:val="21"/>
        </w:rPr>
        <w:t>you</w:t>
      </w:r>
      <w:r>
        <w:rPr>
          <w:spacing w:val="-3"/>
          <w:sz w:val="21"/>
        </w:rPr>
        <w:t xml:space="preserve"> </w:t>
      </w:r>
      <w:r>
        <w:rPr>
          <w:sz w:val="21"/>
        </w:rPr>
        <w:t>are</w:t>
      </w:r>
      <w:r>
        <w:rPr>
          <w:spacing w:val="-3"/>
          <w:sz w:val="21"/>
        </w:rPr>
        <w:t xml:space="preserve"> </w:t>
      </w:r>
      <w:r>
        <w:rPr>
          <w:sz w:val="21"/>
        </w:rPr>
        <w:t>participating</w:t>
      </w:r>
      <w:r>
        <w:rPr>
          <w:spacing w:val="-3"/>
          <w:sz w:val="21"/>
        </w:rPr>
        <w:t xml:space="preserve"> </w:t>
      </w:r>
      <w:r>
        <w:rPr>
          <w:sz w:val="21"/>
        </w:rPr>
        <w:t>in</w:t>
      </w:r>
      <w:r>
        <w:rPr>
          <w:spacing w:val="-3"/>
          <w:sz w:val="21"/>
        </w:rPr>
        <w:t xml:space="preserve"> </w:t>
      </w:r>
      <w:r>
        <w:rPr>
          <w:sz w:val="21"/>
        </w:rPr>
        <w:t>an</w:t>
      </w:r>
      <w:r>
        <w:rPr>
          <w:spacing w:val="-3"/>
          <w:sz w:val="21"/>
        </w:rPr>
        <w:t xml:space="preserve"> </w:t>
      </w:r>
      <w:r>
        <w:rPr>
          <w:sz w:val="21"/>
        </w:rPr>
        <w:t>event</w:t>
      </w:r>
      <w:r>
        <w:rPr>
          <w:spacing w:val="-3"/>
          <w:sz w:val="21"/>
        </w:rPr>
        <w:t xml:space="preserve"> </w:t>
      </w:r>
      <w:r>
        <w:rPr>
          <w:sz w:val="21"/>
        </w:rPr>
        <w:t>we</w:t>
      </w:r>
      <w:r>
        <w:rPr>
          <w:spacing w:val="-3"/>
          <w:sz w:val="21"/>
        </w:rPr>
        <w:t xml:space="preserve"> </w:t>
      </w:r>
      <w:r>
        <w:rPr>
          <w:sz w:val="21"/>
        </w:rPr>
        <w:t>are</w:t>
      </w:r>
      <w:r>
        <w:rPr>
          <w:spacing w:val="-3"/>
          <w:sz w:val="21"/>
        </w:rPr>
        <w:t xml:space="preserve"> </w:t>
      </w:r>
      <w:r>
        <w:rPr>
          <w:sz w:val="21"/>
        </w:rPr>
        <w:t>managing</w:t>
      </w:r>
      <w:r>
        <w:rPr>
          <w:spacing w:val="-3"/>
          <w:sz w:val="21"/>
        </w:rPr>
        <w:t xml:space="preserve"> </w:t>
      </w:r>
      <w:r>
        <w:rPr>
          <w:sz w:val="21"/>
        </w:rPr>
        <w:t>or</w:t>
      </w:r>
      <w:r>
        <w:rPr>
          <w:spacing w:val="-3"/>
          <w:sz w:val="21"/>
        </w:rPr>
        <w:t xml:space="preserve"> </w:t>
      </w:r>
      <w:r>
        <w:rPr>
          <w:sz w:val="21"/>
        </w:rPr>
        <w:t>delivering,</w:t>
      </w:r>
      <w:r>
        <w:rPr>
          <w:spacing w:val="-3"/>
          <w:sz w:val="21"/>
        </w:rPr>
        <w:t xml:space="preserve"> </w:t>
      </w:r>
      <w:r>
        <w:rPr>
          <w:sz w:val="21"/>
        </w:rPr>
        <w:t>we</w:t>
      </w:r>
      <w:r>
        <w:rPr>
          <w:spacing w:val="-3"/>
          <w:sz w:val="21"/>
        </w:rPr>
        <w:t xml:space="preserve"> </w:t>
      </w:r>
      <w:r>
        <w:rPr>
          <w:sz w:val="21"/>
        </w:rPr>
        <w:t>may</w:t>
      </w:r>
      <w:r>
        <w:rPr>
          <w:spacing w:val="-3"/>
          <w:sz w:val="21"/>
        </w:rPr>
        <w:t xml:space="preserve"> </w:t>
      </w:r>
      <w:r>
        <w:rPr>
          <w:sz w:val="21"/>
        </w:rPr>
        <w:t>take images or audio-visual recordings which identify you.</w:t>
      </w:r>
    </w:p>
    <w:p w14:paraId="4DDEB14B" w14:textId="77777777" w:rsidR="006C07FE" w:rsidRDefault="00000000">
      <w:pPr>
        <w:pStyle w:val="ListParagraph"/>
        <w:numPr>
          <w:ilvl w:val="2"/>
          <w:numId w:val="10"/>
        </w:numPr>
        <w:tabs>
          <w:tab w:val="left" w:pos="1844"/>
        </w:tabs>
        <w:spacing w:line="357" w:lineRule="auto"/>
        <w:ind w:left="1844" w:right="161" w:hanging="675"/>
        <w:rPr>
          <w:sz w:val="21"/>
        </w:rPr>
      </w:pPr>
      <w:r>
        <w:rPr>
          <w:sz w:val="21"/>
        </w:rPr>
        <w:t>In limited circumstances, Addicott Professional Services Pty Ltd T/A Personal Insurance</w:t>
      </w:r>
      <w:r>
        <w:rPr>
          <w:spacing w:val="-4"/>
          <w:sz w:val="21"/>
        </w:rPr>
        <w:t xml:space="preserve"> </w:t>
      </w:r>
      <w:r>
        <w:rPr>
          <w:sz w:val="21"/>
        </w:rPr>
        <w:t>Claims</w:t>
      </w:r>
      <w:r>
        <w:rPr>
          <w:spacing w:val="-4"/>
          <w:sz w:val="21"/>
        </w:rPr>
        <w:t xml:space="preserve"> </w:t>
      </w:r>
      <w:r>
        <w:rPr>
          <w:sz w:val="21"/>
        </w:rPr>
        <w:t>may</w:t>
      </w:r>
      <w:r>
        <w:rPr>
          <w:spacing w:val="-4"/>
          <w:sz w:val="21"/>
        </w:rPr>
        <w:t xml:space="preserve"> </w:t>
      </w:r>
      <w:r>
        <w:rPr>
          <w:sz w:val="21"/>
        </w:rPr>
        <w:t>collect</w:t>
      </w:r>
      <w:r>
        <w:rPr>
          <w:spacing w:val="-4"/>
          <w:sz w:val="21"/>
        </w:rPr>
        <w:t xml:space="preserve"> </w:t>
      </w:r>
      <w:r>
        <w:rPr>
          <w:sz w:val="21"/>
        </w:rPr>
        <w:t>information</w:t>
      </w:r>
      <w:r>
        <w:rPr>
          <w:spacing w:val="-4"/>
          <w:sz w:val="21"/>
        </w:rPr>
        <w:t xml:space="preserve"> </w:t>
      </w:r>
      <w:r>
        <w:rPr>
          <w:sz w:val="21"/>
        </w:rPr>
        <w:t>which</w:t>
      </w:r>
      <w:r>
        <w:rPr>
          <w:spacing w:val="-4"/>
          <w:sz w:val="21"/>
        </w:rPr>
        <w:t xml:space="preserve"> </w:t>
      </w:r>
      <w:r>
        <w:rPr>
          <w:sz w:val="21"/>
        </w:rPr>
        <w:t>is</w:t>
      </w:r>
      <w:r>
        <w:rPr>
          <w:spacing w:val="-4"/>
          <w:sz w:val="21"/>
        </w:rPr>
        <w:t xml:space="preserve"> </w:t>
      </w:r>
      <w:r>
        <w:rPr>
          <w:sz w:val="21"/>
        </w:rPr>
        <w:t>considered</w:t>
      </w:r>
      <w:r>
        <w:rPr>
          <w:spacing w:val="-4"/>
          <w:sz w:val="21"/>
        </w:rPr>
        <w:t xml:space="preserve"> </w:t>
      </w:r>
      <w:r>
        <w:rPr>
          <w:sz w:val="21"/>
        </w:rPr>
        <w:t>sensitive</w:t>
      </w:r>
      <w:r>
        <w:rPr>
          <w:spacing w:val="-4"/>
          <w:sz w:val="21"/>
        </w:rPr>
        <w:t xml:space="preserve"> </w:t>
      </w:r>
      <w:r>
        <w:rPr>
          <w:sz w:val="21"/>
        </w:rPr>
        <w:t>information. For example, if you are injured at an event promoted or delivered by</w:t>
      </w:r>
      <w:r>
        <w:rPr>
          <w:spacing w:val="-3"/>
          <w:sz w:val="21"/>
        </w:rPr>
        <w:t xml:space="preserve"> </w:t>
      </w:r>
      <w:r>
        <w:rPr>
          <w:sz w:val="21"/>
        </w:rPr>
        <w:t>Addicott</w:t>
      </w:r>
    </w:p>
    <w:p w14:paraId="73445A91" w14:textId="77777777" w:rsidR="006C07FE" w:rsidRDefault="00000000">
      <w:pPr>
        <w:pStyle w:val="BodyText"/>
        <w:spacing w:before="0" w:line="357" w:lineRule="auto"/>
        <w:ind w:left="1844" w:firstLine="0"/>
      </w:pPr>
      <w:r>
        <w:t>Professional</w:t>
      </w:r>
      <w:r>
        <w:rPr>
          <w:spacing w:val="-4"/>
        </w:rPr>
        <w:t xml:space="preserve"> </w:t>
      </w:r>
      <w:r>
        <w:t>Services</w:t>
      </w:r>
      <w:r>
        <w:rPr>
          <w:spacing w:val="-4"/>
        </w:rPr>
        <w:t xml:space="preserve"> </w:t>
      </w:r>
      <w:r>
        <w:t>Pty</w:t>
      </w:r>
      <w:r>
        <w:rPr>
          <w:spacing w:val="-4"/>
        </w:rPr>
        <w:t xml:space="preserve"> </w:t>
      </w:r>
      <w:r>
        <w:t>Ltd</w:t>
      </w:r>
      <w:r>
        <w:rPr>
          <w:spacing w:val="-7"/>
        </w:rPr>
        <w:t xml:space="preserve"> </w:t>
      </w:r>
      <w:r>
        <w:t>T/A</w:t>
      </w:r>
      <w:r>
        <w:rPr>
          <w:spacing w:val="-15"/>
        </w:rPr>
        <w:t xml:space="preserve"> </w:t>
      </w:r>
      <w:r>
        <w:t>Personal</w:t>
      </w:r>
      <w:r>
        <w:rPr>
          <w:spacing w:val="-3"/>
        </w:rPr>
        <w:t xml:space="preserve"> </w:t>
      </w:r>
      <w:r>
        <w:t>Insurance</w:t>
      </w:r>
      <w:r>
        <w:rPr>
          <w:spacing w:val="-4"/>
        </w:rPr>
        <w:t xml:space="preserve"> </w:t>
      </w:r>
      <w:r>
        <w:t>Claims</w:t>
      </w:r>
      <w:r>
        <w:rPr>
          <w:spacing w:val="-4"/>
        </w:rPr>
        <w:t xml:space="preserve"> </w:t>
      </w:r>
      <w:r>
        <w:t>we</w:t>
      </w:r>
      <w:r>
        <w:rPr>
          <w:spacing w:val="-4"/>
        </w:rPr>
        <w:t xml:space="preserve"> </w:t>
      </w:r>
      <w:r>
        <w:t>may</w:t>
      </w:r>
      <w:r>
        <w:rPr>
          <w:spacing w:val="-4"/>
        </w:rPr>
        <w:t xml:space="preserve"> </w:t>
      </w:r>
      <w:r>
        <w:t>collect</w:t>
      </w:r>
      <w:r>
        <w:rPr>
          <w:spacing w:val="-4"/>
        </w:rPr>
        <w:t xml:space="preserve"> </w:t>
      </w:r>
      <w:r>
        <w:t>health information about you in an emergency or otherwise with your consent.</w:t>
      </w:r>
    </w:p>
    <w:p w14:paraId="20536217" w14:textId="77777777" w:rsidR="006C07FE" w:rsidRDefault="00000000">
      <w:pPr>
        <w:pStyle w:val="ListParagraph"/>
        <w:numPr>
          <w:ilvl w:val="2"/>
          <w:numId w:val="10"/>
        </w:numPr>
        <w:tabs>
          <w:tab w:val="left" w:pos="1844"/>
        </w:tabs>
        <w:spacing w:line="357" w:lineRule="auto"/>
        <w:ind w:left="1844" w:right="230" w:hanging="675"/>
        <w:rPr>
          <w:sz w:val="21"/>
        </w:rPr>
      </w:pPr>
      <w:r>
        <w:rPr>
          <w:sz w:val="21"/>
        </w:rPr>
        <w:t>We may collect personal information about children (for example, when children participate in events we are involved with). Where children do not have sufficient maturity</w:t>
      </w:r>
      <w:r>
        <w:rPr>
          <w:spacing w:val="-4"/>
          <w:sz w:val="21"/>
        </w:rPr>
        <w:t xml:space="preserve"> </w:t>
      </w:r>
      <w:r>
        <w:rPr>
          <w:sz w:val="21"/>
        </w:rPr>
        <w:t>and</w:t>
      </w:r>
      <w:r>
        <w:rPr>
          <w:spacing w:val="-4"/>
          <w:sz w:val="21"/>
        </w:rPr>
        <w:t xml:space="preserve"> </w:t>
      </w:r>
      <w:r>
        <w:rPr>
          <w:sz w:val="21"/>
        </w:rPr>
        <w:t>understanding</w:t>
      </w:r>
      <w:r>
        <w:rPr>
          <w:spacing w:val="-4"/>
          <w:sz w:val="21"/>
        </w:rPr>
        <w:t xml:space="preserve"> </w:t>
      </w:r>
      <w:r>
        <w:rPr>
          <w:sz w:val="21"/>
        </w:rPr>
        <w:t>to</w:t>
      </w:r>
      <w:r>
        <w:rPr>
          <w:spacing w:val="-4"/>
          <w:sz w:val="21"/>
        </w:rPr>
        <w:t xml:space="preserve"> </w:t>
      </w:r>
      <w:r>
        <w:rPr>
          <w:sz w:val="21"/>
        </w:rPr>
        <w:t>make</w:t>
      </w:r>
      <w:r>
        <w:rPr>
          <w:spacing w:val="-4"/>
          <w:sz w:val="21"/>
        </w:rPr>
        <w:t xml:space="preserve"> </w:t>
      </w:r>
      <w:r>
        <w:rPr>
          <w:sz w:val="21"/>
        </w:rPr>
        <w:t>decisions</w:t>
      </w:r>
      <w:r>
        <w:rPr>
          <w:spacing w:val="-4"/>
          <w:sz w:val="21"/>
        </w:rPr>
        <w:t xml:space="preserve"> </w:t>
      </w:r>
      <w:r>
        <w:rPr>
          <w:sz w:val="21"/>
        </w:rPr>
        <w:t>about</w:t>
      </w:r>
      <w:r>
        <w:rPr>
          <w:spacing w:val="-4"/>
          <w:sz w:val="21"/>
        </w:rPr>
        <w:t xml:space="preserve"> </w:t>
      </w:r>
      <w:r>
        <w:rPr>
          <w:sz w:val="21"/>
        </w:rPr>
        <w:t>their</w:t>
      </w:r>
      <w:r>
        <w:rPr>
          <w:spacing w:val="-4"/>
          <w:sz w:val="21"/>
        </w:rPr>
        <w:t xml:space="preserve"> </w:t>
      </w:r>
      <w:r>
        <w:rPr>
          <w:sz w:val="21"/>
        </w:rPr>
        <w:t>personal</w:t>
      </w:r>
      <w:r>
        <w:rPr>
          <w:spacing w:val="-4"/>
          <w:sz w:val="21"/>
        </w:rPr>
        <w:t xml:space="preserve"> </w:t>
      </w:r>
      <w:r>
        <w:rPr>
          <w:sz w:val="21"/>
        </w:rPr>
        <w:t>information,</w:t>
      </w:r>
      <w:r>
        <w:rPr>
          <w:spacing w:val="-4"/>
          <w:sz w:val="21"/>
        </w:rPr>
        <w:t xml:space="preserve"> </w:t>
      </w:r>
      <w:r>
        <w:rPr>
          <w:sz w:val="21"/>
        </w:rPr>
        <w:t>we will require their parents or guardians to make decisions on their behalf.</w:t>
      </w:r>
    </w:p>
    <w:p w14:paraId="39E6D81C" w14:textId="77777777" w:rsidR="006C07FE" w:rsidRDefault="00000000">
      <w:pPr>
        <w:pStyle w:val="ListParagraph"/>
        <w:numPr>
          <w:ilvl w:val="2"/>
          <w:numId w:val="10"/>
        </w:numPr>
        <w:tabs>
          <w:tab w:val="left" w:pos="1844"/>
        </w:tabs>
        <w:spacing w:before="0" w:line="357" w:lineRule="auto"/>
        <w:ind w:left="1844" w:right="206" w:hanging="675"/>
        <w:rPr>
          <w:sz w:val="21"/>
        </w:rPr>
      </w:pPr>
      <w:r>
        <w:rPr>
          <w:sz w:val="21"/>
        </w:rPr>
        <w:t>You</w:t>
      </w:r>
      <w:r>
        <w:rPr>
          <w:spacing w:val="-7"/>
          <w:sz w:val="21"/>
        </w:rPr>
        <w:t xml:space="preserve"> </w:t>
      </w:r>
      <w:r>
        <w:rPr>
          <w:sz w:val="21"/>
        </w:rPr>
        <w:t>can</w:t>
      </w:r>
      <w:r>
        <w:rPr>
          <w:spacing w:val="-5"/>
          <w:sz w:val="21"/>
        </w:rPr>
        <w:t xml:space="preserve"> </w:t>
      </w:r>
      <w:r>
        <w:rPr>
          <w:sz w:val="21"/>
        </w:rPr>
        <w:t>always</w:t>
      </w:r>
      <w:r>
        <w:rPr>
          <w:spacing w:val="-5"/>
          <w:sz w:val="21"/>
        </w:rPr>
        <w:t xml:space="preserve"> </w:t>
      </w:r>
      <w:r>
        <w:rPr>
          <w:sz w:val="21"/>
        </w:rPr>
        <w:t>decline</w:t>
      </w:r>
      <w:r>
        <w:rPr>
          <w:spacing w:val="-5"/>
          <w:sz w:val="21"/>
        </w:rPr>
        <w:t xml:space="preserve"> </w:t>
      </w:r>
      <w:r>
        <w:rPr>
          <w:sz w:val="21"/>
        </w:rPr>
        <w:t>to</w:t>
      </w:r>
      <w:r>
        <w:rPr>
          <w:spacing w:val="-5"/>
          <w:sz w:val="21"/>
        </w:rPr>
        <w:t xml:space="preserve"> </w:t>
      </w:r>
      <w:r>
        <w:rPr>
          <w:sz w:val="21"/>
        </w:rPr>
        <w:t>give</w:t>
      </w:r>
      <w:r>
        <w:rPr>
          <w:spacing w:val="-15"/>
          <w:sz w:val="21"/>
        </w:rPr>
        <w:t xml:space="preserve"> </w:t>
      </w:r>
      <w:r>
        <w:rPr>
          <w:sz w:val="21"/>
        </w:rPr>
        <w:t>Addicott</w:t>
      </w:r>
      <w:r>
        <w:rPr>
          <w:spacing w:val="-5"/>
          <w:sz w:val="21"/>
        </w:rPr>
        <w:t xml:space="preserve"> </w:t>
      </w:r>
      <w:r>
        <w:rPr>
          <w:sz w:val="21"/>
        </w:rPr>
        <w:t>Professional</w:t>
      </w:r>
      <w:r>
        <w:rPr>
          <w:spacing w:val="-5"/>
          <w:sz w:val="21"/>
        </w:rPr>
        <w:t xml:space="preserve"> </w:t>
      </w:r>
      <w:r>
        <w:rPr>
          <w:sz w:val="21"/>
        </w:rPr>
        <w:t>Services</w:t>
      </w:r>
      <w:r>
        <w:rPr>
          <w:spacing w:val="-5"/>
          <w:sz w:val="21"/>
        </w:rPr>
        <w:t xml:space="preserve"> </w:t>
      </w:r>
      <w:r>
        <w:rPr>
          <w:sz w:val="21"/>
        </w:rPr>
        <w:t>Pty</w:t>
      </w:r>
      <w:r>
        <w:rPr>
          <w:spacing w:val="-5"/>
          <w:sz w:val="21"/>
        </w:rPr>
        <w:t xml:space="preserve"> </w:t>
      </w:r>
      <w:r>
        <w:rPr>
          <w:sz w:val="21"/>
        </w:rPr>
        <w:t>Ltd</w:t>
      </w:r>
      <w:r>
        <w:rPr>
          <w:spacing w:val="-9"/>
          <w:sz w:val="21"/>
        </w:rPr>
        <w:t xml:space="preserve"> </w:t>
      </w:r>
      <w:r>
        <w:rPr>
          <w:sz w:val="21"/>
        </w:rPr>
        <w:t>T/A</w:t>
      </w:r>
      <w:r>
        <w:rPr>
          <w:spacing w:val="-15"/>
          <w:sz w:val="21"/>
        </w:rPr>
        <w:t xml:space="preserve"> </w:t>
      </w:r>
      <w:r>
        <w:rPr>
          <w:sz w:val="21"/>
        </w:rPr>
        <w:t>Personal Insurance Claims any personal information we request, but that may mean we</w:t>
      </w:r>
    </w:p>
    <w:p w14:paraId="67FD7626" w14:textId="77777777" w:rsidR="006C07FE" w:rsidRDefault="006C07FE">
      <w:pPr>
        <w:spacing w:line="357" w:lineRule="auto"/>
        <w:rPr>
          <w:sz w:val="21"/>
        </w:rPr>
        <w:sectPr w:rsidR="006C07FE">
          <w:pgSz w:w="11920" w:h="16860"/>
          <w:pgMar w:top="1400" w:right="1080" w:bottom="280" w:left="1080" w:header="285" w:footer="0" w:gutter="0"/>
          <w:cols w:space="720"/>
        </w:sectPr>
      </w:pPr>
    </w:p>
    <w:p w14:paraId="01AA70B1" w14:textId="77777777" w:rsidR="006C07FE" w:rsidRDefault="00000000">
      <w:pPr>
        <w:pStyle w:val="BodyText"/>
        <w:spacing w:before="83" w:line="357" w:lineRule="auto"/>
        <w:ind w:left="1844" w:firstLine="0"/>
      </w:pPr>
      <w:r>
        <w:lastRenderedPageBreak/>
        <w:t>cannot</w:t>
      </w:r>
      <w:r>
        <w:rPr>
          <w:spacing w:val="-3"/>
        </w:rPr>
        <w:t xml:space="preserve"> </w:t>
      </w:r>
      <w:r>
        <w:t>provide</w:t>
      </w:r>
      <w:r>
        <w:rPr>
          <w:spacing w:val="-3"/>
        </w:rPr>
        <w:t xml:space="preserve"> </w:t>
      </w:r>
      <w:r>
        <w:t>you</w:t>
      </w:r>
      <w:r>
        <w:rPr>
          <w:spacing w:val="-3"/>
        </w:rPr>
        <w:t xml:space="preserve"> </w:t>
      </w:r>
      <w:r>
        <w:t>with</w:t>
      </w:r>
      <w:r>
        <w:rPr>
          <w:spacing w:val="-3"/>
        </w:rPr>
        <w:t xml:space="preserve"> </w:t>
      </w:r>
      <w:r>
        <w:t>some</w:t>
      </w:r>
      <w:r>
        <w:rPr>
          <w:spacing w:val="-3"/>
        </w:rPr>
        <w:t xml:space="preserve"> </w:t>
      </w:r>
      <w:r>
        <w:t>or</w:t>
      </w:r>
      <w:r>
        <w:rPr>
          <w:spacing w:val="-3"/>
        </w:rPr>
        <w:t xml:space="preserve"> </w:t>
      </w:r>
      <w:proofErr w:type="gramStart"/>
      <w:r>
        <w:t>all</w:t>
      </w:r>
      <w:r>
        <w:rPr>
          <w:spacing w:val="-3"/>
        </w:rPr>
        <w:t xml:space="preserve"> </w:t>
      </w:r>
      <w:r>
        <w:t>of</w:t>
      </w:r>
      <w:proofErr w:type="gramEnd"/>
      <w:r>
        <w:rPr>
          <w:spacing w:val="-3"/>
        </w:rPr>
        <w:t xml:space="preserve"> </w:t>
      </w:r>
      <w:r>
        <w:t>the</w:t>
      </w:r>
      <w:r>
        <w:rPr>
          <w:spacing w:val="-3"/>
        </w:rPr>
        <w:t xml:space="preserve"> </w:t>
      </w:r>
      <w:r>
        <w:t>services</w:t>
      </w:r>
      <w:r>
        <w:rPr>
          <w:spacing w:val="-3"/>
        </w:rPr>
        <w:t xml:space="preserve"> </w:t>
      </w:r>
      <w:r>
        <w:t>you</w:t>
      </w:r>
      <w:r>
        <w:rPr>
          <w:spacing w:val="-3"/>
        </w:rPr>
        <w:t xml:space="preserve"> </w:t>
      </w:r>
      <w:r>
        <w:t>have</w:t>
      </w:r>
      <w:r>
        <w:rPr>
          <w:spacing w:val="-3"/>
        </w:rPr>
        <w:t xml:space="preserve"> </w:t>
      </w:r>
      <w:r>
        <w:t>requested.</w:t>
      </w:r>
      <w:r>
        <w:rPr>
          <w:spacing w:val="-3"/>
        </w:rPr>
        <w:t xml:space="preserve"> </w:t>
      </w:r>
      <w:r>
        <w:t>If</w:t>
      </w:r>
      <w:r>
        <w:rPr>
          <w:spacing w:val="-3"/>
        </w:rPr>
        <w:t xml:space="preserve"> </w:t>
      </w:r>
      <w:r>
        <w:t>you</w:t>
      </w:r>
      <w:r>
        <w:rPr>
          <w:spacing w:val="-3"/>
        </w:rPr>
        <w:t xml:space="preserve"> </w:t>
      </w:r>
      <w:r>
        <w:t>have any concerns about personal information we have requested, please let us know.</w:t>
      </w:r>
    </w:p>
    <w:p w14:paraId="02B1E476" w14:textId="77777777" w:rsidR="006C07FE" w:rsidRDefault="00000000">
      <w:pPr>
        <w:pStyle w:val="Heading2"/>
        <w:numPr>
          <w:ilvl w:val="1"/>
          <w:numId w:val="10"/>
        </w:numPr>
        <w:tabs>
          <w:tab w:val="left" w:pos="1169"/>
        </w:tabs>
        <w:ind w:left="1169" w:hanging="600"/>
      </w:pPr>
      <w:r>
        <w:t>Visitors</w:t>
      </w:r>
      <w:r>
        <w:rPr>
          <w:spacing w:val="-4"/>
        </w:rPr>
        <w:t xml:space="preserve"> </w:t>
      </w:r>
      <w:r>
        <w:t>to</w:t>
      </w:r>
      <w:r>
        <w:rPr>
          <w:spacing w:val="-1"/>
        </w:rPr>
        <w:t xml:space="preserve"> </w:t>
      </w:r>
      <w:r>
        <w:t>our</w:t>
      </w:r>
      <w:r>
        <w:rPr>
          <w:spacing w:val="-1"/>
        </w:rPr>
        <w:t xml:space="preserve"> </w:t>
      </w:r>
      <w:r>
        <w:rPr>
          <w:spacing w:val="-2"/>
        </w:rPr>
        <w:t>websites</w:t>
      </w:r>
    </w:p>
    <w:p w14:paraId="7D963225" w14:textId="77777777" w:rsidR="006C07FE" w:rsidRDefault="00000000">
      <w:pPr>
        <w:pStyle w:val="BodyText"/>
        <w:spacing w:before="194" w:line="357" w:lineRule="auto"/>
        <w:ind w:right="155" w:firstLine="0"/>
      </w:pPr>
      <w:r>
        <w:t>The</w:t>
      </w:r>
      <w:r>
        <w:rPr>
          <w:spacing w:val="-3"/>
        </w:rPr>
        <w:t xml:space="preserve"> </w:t>
      </w:r>
      <w:r>
        <w:t>way</w:t>
      </w:r>
      <w:r>
        <w:rPr>
          <w:spacing w:val="-3"/>
        </w:rPr>
        <w:t xml:space="preserve"> </w:t>
      </w:r>
      <w:r>
        <w:t>in</w:t>
      </w:r>
      <w:r>
        <w:rPr>
          <w:spacing w:val="-3"/>
        </w:rPr>
        <w:t xml:space="preserve"> </w:t>
      </w:r>
      <w:r>
        <w:t>which</w:t>
      </w:r>
      <w:r>
        <w:rPr>
          <w:spacing w:val="-3"/>
        </w:rPr>
        <w:t xml:space="preserve"> </w:t>
      </w:r>
      <w:r>
        <w:t>we</w:t>
      </w:r>
      <w:r>
        <w:rPr>
          <w:spacing w:val="-3"/>
        </w:rPr>
        <w:t xml:space="preserve"> </w:t>
      </w:r>
      <w:r>
        <w:t>handle</w:t>
      </w:r>
      <w:r>
        <w:rPr>
          <w:spacing w:val="-3"/>
        </w:rPr>
        <w:t xml:space="preserve"> </w:t>
      </w:r>
      <w:r>
        <w:t>the</w:t>
      </w:r>
      <w:r>
        <w:rPr>
          <w:spacing w:val="-3"/>
        </w:rPr>
        <w:t xml:space="preserve"> </w:t>
      </w:r>
      <w:r>
        <w:t>personal</w:t>
      </w:r>
      <w:r>
        <w:rPr>
          <w:spacing w:val="-3"/>
        </w:rPr>
        <w:t xml:space="preserve"> </w:t>
      </w:r>
      <w:r>
        <w:t>information</w:t>
      </w:r>
      <w:r>
        <w:rPr>
          <w:spacing w:val="-3"/>
        </w:rPr>
        <w:t xml:space="preserve"> </w:t>
      </w:r>
      <w:r>
        <w:t>of</w:t>
      </w:r>
      <w:r>
        <w:rPr>
          <w:spacing w:val="-3"/>
        </w:rPr>
        <w:t xml:space="preserve"> </w:t>
      </w:r>
      <w:r>
        <w:t>visitors</w:t>
      </w:r>
      <w:r>
        <w:rPr>
          <w:spacing w:val="-3"/>
        </w:rPr>
        <w:t xml:space="preserve"> </w:t>
      </w:r>
      <w:r>
        <w:t>to</w:t>
      </w:r>
      <w:r>
        <w:rPr>
          <w:spacing w:val="-3"/>
        </w:rPr>
        <w:t xml:space="preserve"> </w:t>
      </w:r>
      <w:r>
        <w:t>our</w:t>
      </w:r>
      <w:r>
        <w:rPr>
          <w:spacing w:val="-3"/>
        </w:rPr>
        <w:t xml:space="preserve"> </w:t>
      </w:r>
      <w:r>
        <w:t>websites</w:t>
      </w:r>
      <w:r>
        <w:rPr>
          <w:spacing w:val="-3"/>
        </w:rPr>
        <w:t xml:space="preserve"> </w:t>
      </w:r>
      <w:r>
        <w:t>is discussed below.</w:t>
      </w:r>
    </w:p>
    <w:p w14:paraId="060EBDE3" w14:textId="77777777" w:rsidR="006C07FE" w:rsidRDefault="00000000">
      <w:pPr>
        <w:pStyle w:val="ListParagraph"/>
        <w:numPr>
          <w:ilvl w:val="0"/>
          <w:numId w:val="10"/>
        </w:numPr>
        <w:tabs>
          <w:tab w:val="left" w:pos="569"/>
        </w:tabs>
        <w:spacing w:before="16" w:line="526" w:lineRule="exact"/>
        <w:ind w:left="569" w:right="851"/>
        <w:rPr>
          <w:b/>
        </w:rPr>
      </w:pPr>
      <w:r>
        <w:rPr>
          <w:b/>
        </w:rPr>
        <w:t xml:space="preserve">How and why does </w:t>
      </w:r>
      <w:r>
        <w:rPr>
          <w:b/>
          <w:sz w:val="21"/>
        </w:rPr>
        <w:t>Addicott Professional Services Pty Ltd T/A</w:t>
      </w:r>
      <w:r>
        <w:rPr>
          <w:b/>
          <w:spacing w:val="-8"/>
          <w:sz w:val="21"/>
        </w:rPr>
        <w:t xml:space="preserve"> </w:t>
      </w:r>
      <w:r>
        <w:rPr>
          <w:b/>
          <w:sz w:val="21"/>
        </w:rPr>
        <w:t xml:space="preserve">Personal Insurance Claims </w:t>
      </w:r>
      <w:r>
        <w:rPr>
          <w:b/>
        </w:rPr>
        <w:t>collect and use your personal information?</w:t>
      </w:r>
    </w:p>
    <w:p w14:paraId="7E975074" w14:textId="77777777" w:rsidR="006C07FE" w:rsidRDefault="00000000">
      <w:pPr>
        <w:pStyle w:val="ListParagraph"/>
        <w:numPr>
          <w:ilvl w:val="0"/>
          <w:numId w:val="7"/>
        </w:numPr>
        <w:tabs>
          <w:tab w:val="left" w:pos="1169"/>
        </w:tabs>
        <w:spacing w:before="147" w:line="357" w:lineRule="auto"/>
        <w:ind w:left="1169" w:right="478"/>
        <w:rPr>
          <w:sz w:val="21"/>
        </w:rPr>
      </w:pPr>
      <w:r>
        <w:rPr>
          <w:sz w:val="21"/>
        </w:rPr>
        <w:t>Addicott</w:t>
      </w:r>
      <w:r>
        <w:rPr>
          <w:spacing w:val="-4"/>
          <w:sz w:val="21"/>
        </w:rPr>
        <w:t xml:space="preserve"> </w:t>
      </w:r>
      <w:r>
        <w:rPr>
          <w:sz w:val="21"/>
        </w:rPr>
        <w:t>Professional</w:t>
      </w:r>
      <w:r>
        <w:rPr>
          <w:spacing w:val="-4"/>
          <w:sz w:val="21"/>
        </w:rPr>
        <w:t xml:space="preserve"> </w:t>
      </w:r>
      <w:r>
        <w:rPr>
          <w:sz w:val="21"/>
        </w:rPr>
        <w:t>Services</w:t>
      </w:r>
      <w:r>
        <w:rPr>
          <w:spacing w:val="-4"/>
          <w:sz w:val="21"/>
        </w:rPr>
        <w:t xml:space="preserve"> </w:t>
      </w:r>
      <w:r>
        <w:rPr>
          <w:sz w:val="21"/>
        </w:rPr>
        <w:t>Pty</w:t>
      </w:r>
      <w:r>
        <w:rPr>
          <w:spacing w:val="-4"/>
          <w:sz w:val="21"/>
        </w:rPr>
        <w:t xml:space="preserve"> </w:t>
      </w:r>
      <w:r>
        <w:rPr>
          <w:sz w:val="21"/>
        </w:rPr>
        <w:t>Ltd</w:t>
      </w:r>
      <w:r>
        <w:rPr>
          <w:spacing w:val="-8"/>
          <w:sz w:val="21"/>
        </w:rPr>
        <w:t xml:space="preserve"> </w:t>
      </w:r>
      <w:r>
        <w:rPr>
          <w:sz w:val="21"/>
        </w:rPr>
        <w:t>T/A</w:t>
      </w:r>
      <w:r>
        <w:rPr>
          <w:spacing w:val="-15"/>
          <w:sz w:val="21"/>
        </w:rPr>
        <w:t xml:space="preserve"> </w:t>
      </w:r>
      <w:r>
        <w:rPr>
          <w:sz w:val="21"/>
        </w:rPr>
        <w:t>Personal</w:t>
      </w:r>
      <w:r>
        <w:rPr>
          <w:spacing w:val="-4"/>
          <w:sz w:val="21"/>
        </w:rPr>
        <w:t xml:space="preserve"> </w:t>
      </w:r>
      <w:r>
        <w:rPr>
          <w:sz w:val="21"/>
        </w:rPr>
        <w:t>Insurance</w:t>
      </w:r>
      <w:r>
        <w:rPr>
          <w:spacing w:val="-4"/>
          <w:sz w:val="21"/>
        </w:rPr>
        <w:t xml:space="preserve"> </w:t>
      </w:r>
      <w:r>
        <w:rPr>
          <w:sz w:val="21"/>
        </w:rPr>
        <w:t>Claims</w:t>
      </w:r>
      <w:r>
        <w:rPr>
          <w:spacing w:val="-4"/>
          <w:sz w:val="21"/>
        </w:rPr>
        <w:t xml:space="preserve"> </w:t>
      </w:r>
      <w:r>
        <w:rPr>
          <w:sz w:val="21"/>
        </w:rPr>
        <w:t>collects</w:t>
      </w:r>
      <w:r>
        <w:rPr>
          <w:spacing w:val="-4"/>
          <w:sz w:val="21"/>
        </w:rPr>
        <w:t xml:space="preserve"> </w:t>
      </w:r>
      <w:r>
        <w:rPr>
          <w:sz w:val="21"/>
        </w:rPr>
        <w:t>personal information</w:t>
      </w:r>
      <w:r>
        <w:rPr>
          <w:spacing w:val="-2"/>
          <w:sz w:val="21"/>
        </w:rPr>
        <w:t xml:space="preserve"> </w:t>
      </w:r>
      <w:r>
        <w:rPr>
          <w:sz w:val="21"/>
        </w:rPr>
        <w:t>reasonably</w:t>
      </w:r>
      <w:r>
        <w:rPr>
          <w:spacing w:val="-2"/>
          <w:sz w:val="21"/>
        </w:rPr>
        <w:t xml:space="preserve"> </w:t>
      </w:r>
      <w:r>
        <w:rPr>
          <w:sz w:val="21"/>
        </w:rPr>
        <w:t>necessary</w:t>
      </w:r>
      <w:r>
        <w:rPr>
          <w:spacing w:val="-2"/>
          <w:sz w:val="21"/>
        </w:rPr>
        <w:t xml:space="preserve"> </w:t>
      </w:r>
      <w:r>
        <w:rPr>
          <w:sz w:val="21"/>
        </w:rPr>
        <w:t>to</w:t>
      </w:r>
      <w:r>
        <w:rPr>
          <w:spacing w:val="-2"/>
          <w:sz w:val="21"/>
        </w:rPr>
        <w:t xml:space="preserve"> </w:t>
      </w:r>
      <w:r>
        <w:rPr>
          <w:sz w:val="21"/>
        </w:rPr>
        <w:t>carry</w:t>
      </w:r>
      <w:r>
        <w:rPr>
          <w:spacing w:val="-2"/>
          <w:sz w:val="21"/>
        </w:rPr>
        <w:t xml:space="preserve"> </w:t>
      </w:r>
      <w:r>
        <w:rPr>
          <w:sz w:val="21"/>
        </w:rPr>
        <w:t>out</w:t>
      </w:r>
      <w:r>
        <w:rPr>
          <w:spacing w:val="-2"/>
          <w:sz w:val="21"/>
        </w:rPr>
        <w:t xml:space="preserve"> </w:t>
      </w:r>
      <w:r>
        <w:rPr>
          <w:sz w:val="21"/>
        </w:rPr>
        <w:t>our</w:t>
      </w:r>
      <w:r>
        <w:rPr>
          <w:spacing w:val="-2"/>
          <w:sz w:val="21"/>
        </w:rPr>
        <w:t xml:space="preserve"> </w:t>
      </w:r>
      <w:r>
        <w:rPr>
          <w:sz w:val="21"/>
        </w:rPr>
        <w:t>business,</w:t>
      </w:r>
      <w:r>
        <w:rPr>
          <w:spacing w:val="-2"/>
          <w:sz w:val="21"/>
        </w:rPr>
        <w:t xml:space="preserve"> </w:t>
      </w:r>
      <w:r>
        <w:rPr>
          <w:sz w:val="21"/>
        </w:rPr>
        <w:t>to</w:t>
      </w:r>
      <w:r>
        <w:rPr>
          <w:spacing w:val="-2"/>
          <w:sz w:val="21"/>
        </w:rPr>
        <w:t xml:space="preserve"> </w:t>
      </w:r>
      <w:r>
        <w:rPr>
          <w:sz w:val="21"/>
        </w:rPr>
        <w:t>assess</w:t>
      </w:r>
      <w:r>
        <w:rPr>
          <w:spacing w:val="-2"/>
          <w:sz w:val="21"/>
        </w:rPr>
        <w:t xml:space="preserve"> </w:t>
      </w:r>
      <w:r>
        <w:rPr>
          <w:sz w:val="21"/>
        </w:rPr>
        <w:t>and</w:t>
      </w:r>
      <w:r>
        <w:rPr>
          <w:spacing w:val="-2"/>
          <w:sz w:val="21"/>
        </w:rPr>
        <w:t xml:space="preserve"> </w:t>
      </w:r>
      <w:r>
        <w:rPr>
          <w:sz w:val="21"/>
        </w:rPr>
        <w:t>manage</w:t>
      </w:r>
      <w:r>
        <w:rPr>
          <w:spacing w:val="-2"/>
          <w:sz w:val="21"/>
        </w:rPr>
        <w:t xml:space="preserve"> </w:t>
      </w:r>
      <w:r>
        <w:rPr>
          <w:sz w:val="21"/>
        </w:rPr>
        <w:t>our clients' needs, and provide services including</w:t>
      </w:r>
      <w:r>
        <w:rPr>
          <w:spacing w:val="-9"/>
          <w:sz w:val="21"/>
        </w:rPr>
        <w:t xml:space="preserve"> </w:t>
      </w:r>
      <w:r>
        <w:rPr>
          <w:sz w:val="21"/>
        </w:rPr>
        <w:t xml:space="preserve">Advocacy for </w:t>
      </w:r>
      <w:proofErr w:type="spellStart"/>
      <w:r>
        <w:rPr>
          <w:sz w:val="21"/>
        </w:rPr>
        <w:t>Persoanl</w:t>
      </w:r>
      <w:proofErr w:type="spellEnd"/>
      <w:r>
        <w:rPr>
          <w:sz w:val="21"/>
        </w:rPr>
        <w:t xml:space="preserve"> Insurance claims, </w:t>
      </w:r>
      <w:proofErr w:type="spellStart"/>
      <w:r>
        <w:rPr>
          <w:sz w:val="21"/>
        </w:rPr>
        <w:t>adminisative</w:t>
      </w:r>
      <w:proofErr w:type="spellEnd"/>
      <w:r>
        <w:rPr>
          <w:sz w:val="21"/>
        </w:rPr>
        <w:t xml:space="preserve"> support. We may also collect information to fulfil administrative functions</w:t>
      </w:r>
    </w:p>
    <w:p w14:paraId="0DF66BAD" w14:textId="77777777" w:rsidR="006C07FE" w:rsidRDefault="00000000">
      <w:pPr>
        <w:pStyle w:val="BodyText"/>
        <w:spacing w:line="357" w:lineRule="auto"/>
        <w:ind w:firstLine="0"/>
      </w:pPr>
      <w:r>
        <w:t>associated</w:t>
      </w:r>
      <w:r>
        <w:rPr>
          <w:spacing w:val="-3"/>
        </w:rPr>
        <w:t xml:space="preserve"> </w:t>
      </w:r>
      <w:r>
        <w:t>with</w:t>
      </w:r>
      <w:r>
        <w:rPr>
          <w:spacing w:val="-3"/>
        </w:rPr>
        <w:t xml:space="preserve"> </w:t>
      </w:r>
      <w:r>
        <w:t>these</w:t>
      </w:r>
      <w:r>
        <w:rPr>
          <w:spacing w:val="-3"/>
        </w:rPr>
        <w:t xml:space="preserve"> </w:t>
      </w:r>
      <w:r>
        <w:t>services,</w:t>
      </w:r>
      <w:r>
        <w:rPr>
          <w:spacing w:val="-3"/>
        </w:rPr>
        <w:t xml:space="preserve"> </w:t>
      </w:r>
      <w:r>
        <w:t>for</w:t>
      </w:r>
      <w:r>
        <w:rPr>
          <w:spacing w:val="-3"/>
        </w:rPr>
        <w:t xml:space="preserve"> </w:t>
      </w:r>
      <w:r>
        <w:t>example</w:t>
      </w:r>
      <w:r>
        <w:rPr>
          <w:spacing w:val="-3"/>
        </w:rPr>
        <w:t xml:space="preserve"> </w:t>
      </w:r>
      <w:r>
        <w:t>billing,</w:t>
      </w:r>
      <w:r>
        <w:rPr>
          <w:spacing w:val="-3"/>
        </w:rPr>
        <w:t xml:space="preserve"> </w:t>
      </w:r>
      <w:proofErr w:type="gramStart"/>
      <w:r>
        <w:t>entering</w:t>
      </w:r>
      <w:r>
        <w:rPr>
          <w:spacing w:val="-3"/>
        </w:rPr>
        <w:t xml:space="preserve"> </w:t>
      </w:r>
      <w:r>
        <w:t>into</w:t>
      </w:r>
      <w:proofErr w:type="gramEnd"/>
      <w:r>
        <w:rPr>
          <w:spacing w:val="-3"/>
        </w:rPr>
        <w:t xml:space="preserve"> </w:t>
      </w:r>
      <w:r>
        <w:t>contracts</w:t>
      </w:r>
      <w:r>
        <w:rPr>
          <w:spacing w:val="-3"/>
        </w:rPr>
        <w:t xml:space="preserve"> </w:t>
      </w:r>
      <w:r>
        <w:t>with</w:t>
      </w:r>
      <w:r>
        <w:rPr>
          <w:spacing w:val="-3"/>
        </w:rPr>
        <w:t xml:space="preserve"> </w:t>
      </w:r>
      <w:r>
        <w:t>you</w:t>
      </w:r>
      <w:r>
        <w:rPr>
          <w:spacing w:val="-3"/>
        </w:rPr>
        <w:t xml:space="preserve"> </w:t>
      </w:r>
      <w:r>
        <w:t>or</w:t>
      </w:r>
      <w:r>
        <w:rPr>
          <w:spacing w:val="-3"/>
        </w:rPr>
        <w:t xml:space="preserve"> </w:t>
      </w:r>
      <w:r>
        <w:t>third parties and managing client relationships.</w:t>
      </w:r>
    </w:p>
    <w:p w14:paraId="418D974D" w14:textId="77777777" w:rsidR="006C07FE" w:rsidRDefault="00000000">
      <w:pPr>
        <w:pStyle w:val="ListParagraph"/>
        <w:numPr>
          <w:ilvl w:val="0"/>
          <w:numId w:val="7"/>
        </w:numPr>
        <w:tabs>
          <w:tab w:val="left" w:pos="1169"/>
        </w:tabs>
        <w:spacing w:before="0" w:line="357" w:lineRule="auto"/>
        <w:ind w:left="1169" w:right="570"/>
        <w:rPr>
          <w:sz w:val="21"/>
        </w:rPr>
      </w:pPr>
      <w:r>
        <w:rPr>
          <w:sz w:val="21"/>
        </w:rPr>
        <w:t>The</w:t>
      </w:r>
      <w:r>
        <w:rPr>
          <w:spacing w:val="-4"/>
          <w:sz w:val="21"/>
        </w:rPr>
        <w:t xml:space="preserve"> </w:t>
      </w:r>
      <w:r>
        <w:rPr>
          <w:sz w:val="21"/>
        </w:rPr>
        <w:t>purposes</w:t>
      </w:r>
      <w:r>
        <w:rPr>
          <w:spacing w:val="-4"/>
          <w:sz w:val="21"/>
        </w:rPr>
        <w:t xml:space="preserve"> </w:t>
      </w:r>
      <w:r>
        <w:rPr>
          <w:sz w:val="21"/>
        </w:rPr>
        <w:t>for</w:t>
      </w:r>
      <w:r>
        <w:rPr>
          <w:spacing w:val="-4"/>
          <w:sz w:val="21"/>
        </w:rPr>
        <w:t xml:space="preserve"> </w:t>
      </w:r>
      <w:r>
        <w:rPr>
          <w:sz w:val="21"/>
        </w:rPr>
        <w:t>which</w:t>
      </w:r>
      <w:r>
        <w:rPr>
          <w:spacing w:val="-15"/>
          <w:sz w:val="21"/>
        </w:rPr>
        <w:t xml:space="preserve"> </w:t>
      </w:r>
      <w:r>
        <w:rPr>
          <w:sz w:val="21"/>
        </w:rPr>
        <w:t>Addicott</w:t>
      </w:r>
      <w:r>
        <w:rPr>
          <w:spacing w:val="-3"/>
          <w:sz w:val="21"/>
        </w:rPr>
        <w:t xml:space="preserve"> </w:t>
      </w:r>
      <w:r>
        <w:rPr>
          <w:sz w:val="21"/>
        </w:rPr>
        <w:t>Professional</w:t>
      </w:r>
      <w:r>
        <w:rPr>
          <w:spacing w:val="-4"/>
          <w:sz w:val="21"/>
        </w:rPr>
        <w:t xml:space="preserve"> </w:t>
      </w:r>
      <w:r>
        <w:rPr>
          <w:sz w:val="21"/>
        </w:rPr>
        <w:t>Services</w:t>
      </w:r>
      <w:r>
        <w:rPr>
          <w:spacing w:val="-4"/>
          <w:sz w:val="21"/>
        </w:rPr>
        <w:t xml:space="preserve"> </w:t>
      </w:r>
      <w:r>
        <w:rPr>
          <w:sz w:val="21"/>
        </w:rPr>
        <w:t>Pty</w:t>
      </w:r>
      <w:r>
        <w:rPr>
          <w:spacing w:val="-4"/>
          <w:sz w:val="21"/>
        </w:rPr>
        <w:t xml:space="preserve"> </w:t>
      </w:r>
      <w:r>
        <w:rPr>
          <w:sz w:val="21"/>
        </w:rPr>
        <w:t>Ltd</w:t>
      </w:r>
      <w:r>
        <w:rPr>
          <w:spacing w:val="-7"/>
          <w:sz w:val="21"/>
        </w:rPr>
        <w:t xml:space="preserve"> </w:t>
      </w:r>
      <w:r>
        <w:rPr>
          <w:sz w:val="21"/>
        </w:rPr>
        <w:t>T/A</w:t>
      </w:r>
      <w:r>
        <w:rPr>
          <w:spacing w:val="-15"/>
          <w:sz w:val="21"/>
        </w:rPr>
        <w:t xml:space="preserve"> </w:t>
      </w:r>
      <w:r>
        <w:rPr>
          <w:sz w:val="21"/>
        </w:rPr>
        <w:t>Personal</w:t>
      </w:r>
      <w:r>
        <w:rPr>
          <w:spacing w:val="-3"/>
          <w:sz w:val="21"/>
        </w:rPr>
        <w:t xml:space="preserve"> </w:t>
      </w:r>
      <w:r>
        <w:rPr>
          <w:sz w:val="21"/>
        </w:rPr>
        <w:t>Insurance Claims usually collects and uses personal information depends on the nature of your interaction with us, but may include:</w:t>
      </w:r>
    </w:p>
    <w:p w14:paraId="6FF23B70" w14:textId="77777777" w:rsidR="006C07FE" w:rsidRDefault="00000000">
      <w:pPr>
        <w:pStyle w:val="ListParagraph"/>
        <w:numPr>
          <w:ilvl w:val="1"/>
          <w:numId w:val="7"/>
        </w:numPr>
        <w:tabs>
          <w:tab w:val="left" w:pos="1844"/>
        </w:tabs>
        <w:ind w:left="1844"/>
        <w:rPr>
          <w:sz w:val="21"/>
        </w:rPr>
      </w:pPr>
      <w:r>
        <w:rPr>
          <w:sz w:val="21"/>
        </w:rPr>
        <w:t xml:space="preserve">responding to requests for information and other general </w:t>
      </w:r>
      <w:proofErr w:type="gramStart"/>
      <w:r>
        <w:rPr>
          <w:spacing w:val="-2"/>
          <w:sz w:val="21"/>
        </w:rPr>
        <w:t>inquiries;</w:t>
      </w:r>
      <w:proofErr w:type="gramEnd"/>
    </w:p>
    <w:p w14:paraId="3ADF290E" w14:textId="77777777" w:rsidR="006C07FE" w:rsidRDefault="00000000">
      <w:pPr>
        <w:pStyle w:val="ListParagraph"/>
        <w:numPr>
          <w:ilvl w:val="1"/>
          <w:numId w:val="7"/>
        </w:numPr>
        <w:tabs>
          <w:tab w:val="left" w:pos="1844"/>
        </w:tabs>
        <w:spacing w:before="118"/>
        <w:ind w:left="1844"/>
        <w:rPr>
          <w:sz w:val="21"/>
        </w:rPr>
      </w:pPr>
      <w:r>
        <w:rPr>
          <w:sz w:val="21"/>
        </w:rPr>
        <w:t xml:space="preserve">managing, planning, advertising and administering </w:t>
      </w:r>
      <w:proofErr w:type="gramStart"/>
      <w:r>
        <w:rPr>
          <w:spacing w:val="-2"/>
          <w:sz w:val="21"/>
        </w:rPr>
        <w:t>programs;</w:t>
      </w:r>
      <w:proofErr w:type="gramEnd"/>
    </w:p>
    <w:p w14:paraId="1E36D12F" w14:textId="77777777" w:rsidR="006C07FE" w:rsidRDefault="00000000">
      <w:pPr>
        <w:pStyle w:val="ListParagraph"/>
        <w:numPr>
          <w:ilvl w:val="1"/>
          <w:numId w:val="7"/>
        </w:numPr>
        <w:tabs>
          <w:tab w:val="left" w:pos="1844"/>
        </w:tabs>
        <w:spacing w:before="119"/>
        <w:ind w:left="1844"/>
        <w:rPr>
          <w:sz w:val="21"/>
        </w:rPr>
      </w:pPr>
      <w:r>
        <w:rPr>
          <w:sz w:val="21"/>
        </w:rPr>
        <w:t xml:space="preserve">researching, developing and expanding our facilities and </w:t>
      </w:r>
      <w:proofErr w:type="gramStart"/>
      <w:r>
        <w:rPr>
          <w:spacing w:val="-2"/>
          <w:sz w:val="21"/>
        </w:rPr>
        <w:t>services;</w:t>
      </w:r>
      <w:proofErr w:type="gramEnd"/>
    </w:p>
    <w:p w14:paraId="3803BC69" w14:textId="77777777" w:rsidR="006C07FE" w:rsidRDefault="00000000">
      <w:pPr>
        <w:pStyle w:val="ListParagraph"/>
        <w:numPr>
          <w:ilvl w:val="1"/>
          <w:numId w:val="7"/>
        </w:numPr>
        <w:tabs>
          <w:tab w:val="left" w:pos="1844"/>
        </w:tabs>
        <w:spacing w:before="118"/>
        <w:ind w:left="1844"/>
        <w:rPr>
          <w:sz w:val="21"/>
        </w:rPr>
      </w:pPr>
      <w:r>
        <w:rPr>
          <w:sz w:val="21"/>
        </w:rPr>
        <w:t xml:space="preserve">informing you of our activities, facilities and </w:t>
      </w:r>
      <w:proofErr w:type="gramStart"/>
      <w:r>
        <w:rPr>
          <w:spacing w:val="-2"/>
          <w:sz w:val="21"/>
        </w:rPr>
        <w:t>services;</w:t>
      </w:r>
      <w:proofErr w:type="gramEnd"/>
    </w:p>
    <w:p w14:paraId="025FD4CD" w14:textId="77777777" w:rsidR="006C07FE" w:rsidRDefault="00000000">
      <w:pPr>
        <w:pStyle w:val="ListParagraph"/>
        <w:numPr>
          <w:ilvl w:val="1"/>
          <w:numId w:val="7"/>
        </w:numPr>
        <w:tabs>
          <w:tab w:val="left" w:pos="1844"/>
        </w:tabs>
        <w:spacing w:before="119"/>
        <w:ind w:left="1844"/>
        <w:rPr>
          <w:sz w:val="21"/>
        </w:rPr>
      </w:pPr>
      <w:r>
        <w:rPr>
          <w:sz w:val="21"/>
        </w:rPr>
        <w:t xml:space="preserve">responding to enquires and </w:t>
      </w:r>
      <w:r>
        <w:rPr>
          <w:spacing w:val="-2"/>
          <w:sz w:val="21"/>
        </w:rPr>
        <w:t>complaints.</w:t>
      </w:r>
    </w:p>
    <w:p w14:paraId="317368FB" w14:textId="77777777" w:rsidR="006C07FE" w:rsidRDefault="00000000">
      <w:pPr>
        <w:pStyle w:val="ListParagraph"/>
        <w:numPr>
          <w:ilvl w:val="0"/>
          <w:numId w:val="7"/>
        </w:numPr>
        <w:tabs>
          <w:tab w:val="left" w:pos="1169"/>
        </w:tabs>
        <w:spacing w:before="208" w:line="357" w:lineRule="auto"/>
        <w:ind w:left="1169" w:right="431"/>
        <w:rPr>
          <w:sz w:val="21"/>
        </w:rPr>
      </w:pPr>
      <w:r>
        <w:rPr>
          <w:sz w:val="21"/>
        </w:rPr>
        <w:t>Addicott</w:t>
      </w:r>
      <w:r>
        <w:rPr>
          <w:spacing w:val="-4"/>
          <w:sz w:val="21"/>
        </w:rPr>
        <w:t xml:space="preserve"> </w:t>
      </w:r>
      <w:r>
        <w:rPr>
          <w:sz w:val="21"/>
        </w:rPr>
        <w:t>Professional</w:t>
      </w:r>
      <w:r>
        <w:rPr>
          <w:spacing w:val="-4"/>
          <w:sz w:val="21"/>
        </w:rPr>
        <w:t xml:space="preserve"> </w:t>
      </w:r>
      <w:r>
        <w:rPr>
          <w:sz w:val="21"/>
        </w:rPr>
        <w:t>Services</w:t>
      </w:r>
      <w:r>
        <w:rPr>
          <w:spacing w:val="-4"/>
          <w:sz w:val="21"/>
        </w:rPr>
        <w:t xml:space="preserve"> </w:t>
      </w:r>
      <w:r>
        <w:rPr>
          <w:sz w:val="21"/>
        </w:rPr>
        <w:t>Pty</w:t>
      </w:r>
      <w:r>
        <w:rPr>
          <w:spacing w:val="-4"/>
          <w:sz w:val="21"/>
        </w:rPr>
        <w:t xml:space="preserve"> </w:t>
      </w:r>
      <w:r>
        <w:rPr>
          <w:sz w:val="21"/>
        </w:rPr>
        <w:t>Ltd</w:t>
      </w:r>
      <w:r>
        <w:rPr>
          <w:spacing w:val="-8"/>
          <w:sz w:val="21"/>
        </w:rPr>
        <w:t xml:space="preserve"> </w:t>
      </w:r>
      <w:r>
        <w:rPr>
          <w:sz w:val="21"/>
        </w:rPr>
        <w:t>T/A</w:t>
      </w:r>
      <w:r>
        <w:rPr>
          <w:spacing w:val="-15"/>
          <w:sz w:val="21"/>
        </w:rPr>
        <w:t xml:space="preserve"> </w:t>
      </w:r>
      <w:r>
        <w:rPr>
          <w:sz w:val="21"/>
        </w:rPr>
        <w:t>Personal</w:t>
      </w:r>
      <w:r>
        <w:rPr>
          <w:spacing w:val="-4"/>
          <w:sz w:val="21"/>
        </w:rPr>
        <w:t xml:space="preserve"> </w:t>
      </w:r>
      <w:r>
        <w:rPr>
          <w:sz w:val="21"/>
        </w:rPr>
        <w:t>Insurance</w:t>
      </w:r>
      <w:r>
        <w:rPr>
          <w:spacing w:val="-4"/>
          <w:sz w:val="21"/>
        </w:rPr>
        <w:t xml:space="preserve"> </w:t>
      </w:r>
      <w:r>
        <w:rPr>
          <w:sz w:val="21"/>
        </w:rPr>
        <w:t>Claims</w:t>
      </w:r>
      <w:r>
        <w:rPr>
          <w:spacing w:val="-4"/>
          <w:sz w:val="21"/>
        </w:rPr>
        <w:t xml:space="preserve"> </w:t>
      </w:r>
      <w:r>
        <w:rPr>
          <w:sz w:val="21"/>
        </w:rPr>
        <w:t>generally</w:t>
      </w:r>
      <w:r>
        <w:rPr>
          <w:spacing w:val="-4"/>
          <w:sz w:val="21"/>
        </w:rPr>
        <w:t xml:space="preserve"> </w:t>
      </w:r>
      <w:r>
        <w:rPr>
          <w:sz w:val="21"/>
        </w:rPr>
        <w:t>collects personal information directly from you. We may collect and update your personal information</w:t>
      </w:r>
      <w:r>
        <w:rPr>
          <w:spacing w:val="-3"/>
          <w:sz w:val="21"/>
        </w:rPr>
        <w:t xml:space="preserve"> </w:t>
      </w:r>
      <w:r>
        <w:rPr>
          <w:sz w:val="21"/>
        </w:rPr>
        <w:t>over</w:t>
      </w:r>
      <w:r>
        <w:rPr>
          <w:spacing w:val="-3"/>
          <w:sz w:val="21"/>
        </w:rPr>
        <w:t xml:space="preserve"> </w:t>
      </w:r>
      <w:r>
        <w:rPr>
          <w:sz w:val="21"/>
        </w:rPr>
        <w:t>the</w:t>
      </w:r>
      <w:r>
        <w:rPr>
          <w:spacing w:val="-3"/>
          <w:sz w:val="21"/>
        </w:rPr>
        <w:t xml:space="preserve"> </w:t>
      </w:r>
      <w:r>
        <w:rPr>
          <w:sz w:val="21"/>
        </w:rPr>
        <w:t>phone,</w:t>
      </w:r>
      <w:r>
        <w:rPr>
          <w:spacing w:val="-3"/>
          <w:sz w:val="21"/>
        </w:rPr>
        <w:t xml:space="preserve"> </w:t>
      </w:r>
      <w:r>
        <w:rPr>
          <w:sz w:val="21"/>
        </w:rPr>
        <w:t>by</w:t>
      </w:r>
      <w:r>
        <w:rPr>
          <w:spacing w:val="-3"/>
          <w:sz w:val="21"/>
        </w:rPr>
        <w:t xml:space="preserve"> </w:t>
      </w:r>
      <w:r>
        <w:rPr>
          <w:sz w:val="21"/>
        </w:rPr>
        <w:t>email,</w:t>
      </w:r>
      <w:r>
        <w:rPr>
          <w:spacing w:val="-3"/>
          <w:sz w:val="21"/>
        </w:rPr>
        <w:t xml:space="preserve"> </w:t>
      </w:r>
      <w:r>
        <w:rPr>
          <w:sz w:val="21"/>
        </w:rPr>
        <w:t>over</w:t>
      </w:r>
      <w:r>
        <w:rPr>
          <w:spacing w:val="-3"/>
          <w:sz w:val="21"/>
        </w:rPr>
        <w:t xml:space="preserve"> </w:t>
      </w:r>
      <w:r>
        <w:rPr>
          <w:sz w:val="21"/>
        </w:rPr>
        <w:t>the</w:t>
      </w:r>
      <w:r>
        <w:rPr>
          <w:spacing w:val="-3"/>
          <w:sz w:val="21"/>
        </w:rPr>
        <w:t xml:space="preserve"> </w:t>
      </w:r>
      <w:r>
        <w:rPr>
          <w:sz w:val="21"/>
        </w:rPr>
        <w:t>internet</w:t>
      </w:r>
      <w:r>
        <w:rPr>
          <w:spacing w:val="-3"/>
          <w:sz w:val="21"/>
        </w:rPr>
        <w:t xml:space="preserve"> </w:t>
      </w:r>
      <w:r>
        <w:rPr>
          <w:sz w:val="21"/>
        </w:rPr>
        <w:t>or</w:t>
      </w:r>
      <w:r>
        <w:rPr>
          <w:spacing w:val="-3"/>
          <w:sz w:val="21"/>
        </w:rPr>
        <w:t xml:space="preserve"> </w:t>
      </w:r>
      <w:r>
        <w:rPr>
          <w:sz w:val="21"/>
        </w:rPr>
        <w:t>social</w:t>
      </w:r>
      <w:r>
        <w:rPr>
          <w:spacing w:val="-3"/>
          <w:sz w:val="21"/>
        </w:rPr>
        <w:t xml:space="preserve"> </w:t>
      </w:r>
      <w:r>
        <w:rPr>
          <w:sz w:val="21"/>
        </w:rPr>
        <w:t>media,</w:t>
      </w:r>
      <w:r>
        <w:rPr>
          <w:spacing w:val="-3"/>
          <w:sz w:val="21"/>
        </w:rPr>
        <w:t xml:space="preserve"> </w:t>
      </w:r>
      <w:r>
        <w:rPr>
          <w:sz w:val="21"/>
        </w:rPr>
        <w:t>or</w:t>
      </w:r>
      <w:r>
        <w:rPr>
          <w:spacing w:val="-3"/>
          <w:sz w:val="21"/>
        </w:rPr>
        <w:t xml:space="preserve"> </w:t>
      </w:r>
      <w:r>
        <w:rPr>
          <w:sz w:val="21"/>
        </w:rPr>
        <w:t>in</w:t>
      </w:r>
      <w:r>
        <w:rPr>
          <w:spacing w:val="-3"/>
          <w:sz w:val="21"/>
        </w:rPr>
        <w:t xml:space="preserve"> </w:t>
      </w:r>
      <w:r>
        <w:rPr>
          <w:sz w:val="21"/>
        </w:rPr>
        <w:t>person.</w:t>
      </w:r>
      <w:r>
        <w:rPr>
          <w:spacing w:val="-3"/>
          <w:sz w:val="21"/>
        </w:rPr>
        <w:t xml:space="preserve"> </w:t>
      </w:r>
      <w:r>
        <w:rPr>
          <w:sz w:val="21"/>
        </w:rPr>
        <w:t>We may also collect personal information about you from other sources, for example:</w:t>
      </w:r>
    </w:p>
    <w:p w14:paraId="338F3AFB" w14:textId="77777777" w:rsidR="006C07FE" w:rsidRDefault="00000000">
      <w:pPr>
        <w:pStyle w:val="ListParagraph"/>
        <w:numPr>
          <w:ilvl w:val="1"/>
          <w:numId w:val="7"/>
        </w:numPr>
        <w:tabs>
          <w:tab w:val="left" w:pos="1844"/>
        </w:tabs>
        <w:ind w:left="1844"/>
        <w:rPr>
          <w:sz w:val="21"/>
        </w:rPr>
      </w:pPr>
      <w:r>
        <w:rPr>
          <w:sz w:val="21"/>
        </w:rPr>
        <w:t>our</w:t>
      </w:r>
      <w:r>
        <w:rPr>
          <w:spacing w:val="-1"/>
          <w:sz w:val="21"/>
        </w:rPr>
        <w:t xml:space="preserve"> </w:t>
      </w:r>
      <w:r>
        <w:rPr>
          <w:sz w:val="21"/>
        </w:rPr>
        <w:t>affiliated</w:t>
      </w:r>
      <w:r>
        <w:rPr>
          <w:spacing w:val="-1"/>
          <w:sz w:val="21"/>
        </w:rPr>
        <w:t xml:space="preserve"> </w:t>
      </w:r>
      <w:r>
        <w:rPr>
          <w:sz w:val="21"/>
        </w:rPr>
        <w:t>and</w:t>
      </w:r>
      <w:r>
        <w:rPr>
          <w:spacing w:val="-1"/>
          <w:sz w:val="21"/>
        </w:rPr>
        <w:t xml:space="preserve"> </w:t>
      </w:r>
      <w:r>
        <w:rPr>
          <w:sz w:val="21"/>
        </w:rPr>
        <w:t>related</w:t>
      </w:r>
      <w:r>
        <w:rPr>
          <w:spacing w:val="-1"/>
          <w:sz w:val="21"/>
        </w:rPr>
        <w:t xml:space="preserve"> </w:t>
      </w:r>
      <w:proofErr w:type="gramStart"/>
      <w:r>
        <w:rPr>
          <w:spacing w:val="-2"/>
          <w:sz w:val="21"/>
        </w:rPr>
        <w:t>companies;</w:t>
      </w:r>
      <w:proofErr w:type="gramEnd"/>
    </w:p>
    <w:p w14:paraId="18D678D7" w14:textId="77777777" w:rsidR="006C07FE" w:rsidRDefault="00000000">
      <w:pPr>
        <w:pStyle w:val="ListParagraph"/>
        <w:numPr>
          <w:ilvl w:val="1"/>
          <w:numId w:val="7"/>
        </w:numPr>
        <w:tabs>
          <w:tab w:val="left" w:pos="1844"/>
        </w:tabs>
        <w:spacing w:before="119"/>
        <w:ind w:left="1844"/>
        <w:rPr>
          <w:sz w:val="21"/>
        </w:rPr>
      </w:pPr>
      <w:r>
        <w:rPr>
          <w:sz w:val="21"/>
        </w:rPr>
        <w:t xml:space="preserve">third party suppliers and contractors who assist us to operate our business; </w:t>
      </w:r>
      <w:r>
        <w:rPr>
          <w:spacing w:val="-5"/>
          <w:sz w:val="21"/>
        </w:rPr>
        <w:t>and</w:t>
      </w:r>
    </w:p>
    <w:p w14:paraId="76E698C8" w14:textId="77777777" w:rsidR="006C07FE" w:rsidRDefault="00000000">
      <w:pPr>
        <w:pStyle w:val="ListParagraph"/>
        <w:numPr>
          <w:ilvl w:val="1"/>
          <w:numId w:val="7"/>
        </w:numPr>
        <w:tabs>
          <w:tab w:val="left" w:pos="1844"/>
        </w:tabs>
        <w:spacing w:before="118"/>
        <w:ind w:left="1844"/>
        <w:rPr>
          <w:sz w:val="21"/>
        </w:rPr>
      </w:pPr>
      <w:r>
        <w:rPr>
          <w:sz w:val="21"/>
        </w:rPr>
        <w:t>Your</w:t>
      </w:r>
      <w:r>
        <w:rPr>
          <w:spacing w:val="-10"/>
          <w:sz w:val="21"/>
        </w:rPr>
        <w:t xml:space="preserve"> </w:t>
      </w:r>
      <w:r>
        <w:rPr>
          <w:sz w:val="21"/>
        </w:rPr>
        <w:t>financial</w:t>
      </w:r>
      <w:r>
        <w:rPr>
          <w:spacing w:val="-10"/>
          <w:sz w:val="21"/>
        </w:rPr>
        <w:t xml:space="preserve"> </w:t>
      </w:r>
      <w:r>
        <w:rPr>
          <w:spacing w:val="-2"/>
          <w:sz w:val="21"/>
        </w:rPr>
        <w:t>adviser.</w:t>
      </w:r>
    </w:p>
    <w:p w14:paraId="07803835" w14:textId="77777777" w:rsidR="006C07FE" w:rsidRDefault="00000000">
      <w:pPr>
        <w:pStyle w:val="ListParagraph"/>
        <w:numPr>
          <w:ilvl w:val="0"/>
          <w:numId w:val="7"/>
        </w:numPr>
        <w:tabs>
          <w:tab w:val="left" w:pos="1167"/>
          <w:tab w:val="left" w:pos="1169"/>
        </w:tabs>
        <w:spacing w:before="194" w:line="357" w:lineRule="auto"/>
        <w:ind w:left="1169" w:right="489"/>
        <w:jc w:val="both"/>
        <w:rPr>
          <w:sz w:val="21"/>
        </w:rPr>
      </w:pPr>
      <w:r>
        <w:rPr>
          <w:sz w:val="21"/>
        </w:rPr>
        <w:t>Addicott</w:t>
      </w:r>
      <w:r>
        <w:rPr>
          <w:spacing w:val="-3"/>
          <w:sz w:val="21"/>
        </w:rPr>
        <w:t xml:space="preserve"> </w:t>
      </w:r>
      <w:r>
        <w:rPr>
          <w:sz w:val="21"/>
        </w:rPr>
        <w:t>Professional</w:t>
      </w:r>
      <w:r>
        <w:rPr>
          <w:spacing w:val="-4"/>
          <w:sz w:val="21"/>
        </w:rPr>
        <w:t xml:space="preserve"> </w:t>
      </w:r>
      <w:r>
        <w:rPr>
          <w:sz w:val="21"/>
        </w:rPr>
        <w:t>Services</w:t>
      </w:r>
      <w:r>
        <w:rPr>
          <w:spacing w:val="-3"/>
          <w:sz w:val="21"/>
        </w:rPr>
        <w:t xml:space="preserve"> </w:t>
      </w:r>
      <w:r>
        <w:rPr>
          <w:sz w:val="21"/>
        </w:rPr>
        <w:t>Pty</w:t>
      </w:r>
      <w:r>
        <w:rPr>
          <w:spacing w:val="-4"/>
          <w:sz w:val="21"/>
        </w:rPr>
        <w:t xml:space="preserve"> </w:t>
      </w:r>
      <w:r>
        <w:rPr>
          <w:sz w:val="21"/>
        </w:rPr>
        <w:t>Ltd</w:t>
      </w:r>
      <w:r>
        <w:rPr>
          <w:spacing w:val="-7"/>
          <w:sz w:val="21"/>
        </w:rPr>
        <w:t xml:space="preserve"> </w:t>
      </w:r>
      <w:r>
        <w:rPr>
          <w:sz w:val="21"/>
        </w:rPr>
        <w:t>T/A</w:t>
      </w:r>
      <w:r>
        <w:rPr>
          <w:spacing w:val="-15"/>
          <w:sz w:val="21"/>
        </w:rPr>
        <w:t xml:space="preserve"> </w:t>
      </w:r>
      <w:r>
        <w:rPr>
          <w:sz w:val="21"/>
        </w:rPr>
        <w:t>Personal</w:t>
      </w:r>
      <w:r>
        <w:rPr>
          <w:spacing w:val="-3"/>
          <w:sz w:val="21"/>
        </w:rPr>
        <w:t xml:space="preserve"> </w:t>
      </w:r>
      <w:r>
        <w:rPr>
          <w:sz w:val="21"/>
        </w:rPr>
        <w:t>Insurance</w:t>
      </w:r>
      <w:r>
        <w:rPr>
          <w:spacing w:val="-3"/>
          <w:sz w:val="21"/>
        </w:rPr>
        <w:t xml:space="preserve"> </w:t>
      </w:r>
      <w:r>
        <w:rPr>
          <w:sz w:val="21"/>
        </w:rPr>
        <w:t>Claims</w:t>
      </w:r>
      <w:r>
        <w:rPr>
          <w:spacing w:val="-4"/>
          <w:sz w:val="21"/>
        </w:rPr>
        <w:t xml:space="preserve"> </w:t>
      </w:r>
      <w:r>
        <w:rPr>
          <w:sz w:val="21"/>
        </w:rPr>
        <w:t>also</w:t>
      </w:r>
      <w:r>
        <w:rPr>
          <w:spacing w:val="-3"/>
          <w:sz w:val="21"/>
        </w:rPr>
        <w:t xml:space="preserve"> </w:t>
      </w:r>
      <w:r>
        <w:rPr>
          <w:sz w:val="21"/>
        </w:rPr>
        <w:t>collects</w:t>
      </w:r>
      <w:r>
        <w:rPr>
          <w:spacing w:val="-4"/>
          <w:sz w:val="21"/>
        </w:rPr>
        <w:t xml:space="preserve"> </w:t>
      </w:r>
      <w:r>
        <w:rPr>
          <w:sz w:val="21"/>
        </w:rPr>
        <w:t>and uses</w:t>
      </w:r>
      <w:r>
        <w:rPr>
          <w:spacing w:val="-2"/>
          <w:sz w:val="21"/>
        </w:rPr>
        <w:t xml:space="preserve"> </w:t>
      </w:r>
      <w:r>
        <w:rPr>
          <w:sz w:val="21"/>
        </w:rPr>
        <w:t>personal</w:t>
      </w:r>
      <w:r>
        <w:rPr>
          <w:spacing w:val="-2"/>
          <w:sz w:val="21"/>
        </w:rPr>
        <w:t xml:space="preserve"> </w:t>
      </w:r>
      <w:r>
        <w:rPr>
          <w:sz w:val="21"/>
        </w:rPr>
        <w:t>information</w:t>
      </w:r>
      <w:r>
        <w:rPr>
          <w:spacing w:val="-2"/>
          <w:sz w:val="21"/>
        </w:rPr>
        <w:t xml:space="preserve"> </w:t>
      </w:r>
      <w:r>
        <w:rPr>
          <w:sz w:val="21"/>
        </w:rPr>
        <w:t>for</w:t>
      </w:r>
      <w:r>
        <w:rPr>
          <w:spacing w:val="-2"/>
          <w:sz w:val="21"/>
        </w:rPr>
        <w:t xml:space="preserve"> </w:t>
      </w:r>
      <w:r>
        <w:rPr>
          <w:sz w:val="21"/>
        </w:rPr>
        <w:t>market</w:t>
      </w:r>
      <w:r>
        <w:rPr>
          <w:spacing w:val="-2"/>
          <w:sz w:val="21"/>
        </w:rPr>
        <w:t xml:space="preserve"> </w:t>
      </w:r>
      <w:r>
        <w:rPr>
          <w:sz w:val="21"/>
        </w:rPr>
        <w:t>research</w:t>
      </w:r>
      <w:r>
        <w:rPr>
          <w:spacing w:val="-2"/>
          <w:sz w:val="21"/>
        </w:rPr>
        <w:t xml:space="preserve"> </w:t>
      </w:r>
      <w:r>
        <w:rPr>
          <w:sz w:val="21"/>
        </w:rPr>
        <w:t>purposes</w:t>
      </w:r>
      <w:r>
        <w:rPr>
          <w:spacing w:val="-2"/>
          <w:sz w:val="21"/>
        </w:rPr>
        <w:t xml:space="preserve"> </w:t>
      </w:r>
      <w:r>
        <w:rPr>
          <w:sz w:val="21"/>
        </w:rPr>
        <w:t>and</w:t>
      </w:r>
      <w:r>
        <w:rPr>
          <w:spacing w:val="-2"/>
          <w:sz w:val="21"/>
        </w:rPr>
        <w:t xml:space="preserve"> </w:t>
      </w:r>
      <w:r>
        <w:rPr>
          <w:sz w:val="21"/>
        </w:rPr>
        <w:t>to</w:t>
      </w:r>
      <w:r>
        <w:rPr>
          <w:spacing w:val="-2"/>
          <w:sz w:val="21"/>
        </w:rPr>
        <w:t xml:space="preserve"> </w:t>
      </w:r>
      <w:r>
        <w:rPr>
          <w:sz w:val="21"/>
        </w:rPr>
        <w:t>innovate</w:t>
      </w:r>
      <w:r>
        <w:rPr>
          <w:spacing w:val="-2"/>
          <w:sz w:val="21"/>
        </w:rPr>
        <w:t xml:space="preserve"> </w:t>
      </w:r>
      <w:r>
        <w:rPr>
          <w:sz w:val="21"/>
        </w:rPr>
        <w:t>our</w:t>
      </w:r>
      <w:r>
        <w:rPr>
          <w:spacing w:val="-2"/>
          <w:sz w:val="21"/>
        </w:rPr>
        <w:t xml:space="preserve"> </w:t>
      </w:r>
      <w:r>
        <w:rPr>
          <w:sz w:val="21"/>
        </w:rPr>
        <w:t>delivery</w:t>
      </w:r>
      <w:r>
        <w:rPr>
          <w:spacing w:val="-2"/>
          <w:sz w:val="21"/>
        </w:rPr>
        <w:t xml:space="preserve"> </w:t>
      </w:r>
      <w:r>
        <w:rPr>
          <w:sz w:val="21"/>
        </w:rPr>
        <w:t>of products and services.</w:t>
      </w:r>
    </w:p>
    <w:p w14:paraId="5CF8ECFE" w14:textId="77777777" w:rsidR="006C07FE" w:rsidRDefault="00000000">
      <w:pPr>
        <w:pStyle w:val="ListParagraph"/>
        <w:numPr>
          <w:ilvl w:val="0"/>
          <w:numId w:val="10"/>
        </w:numPr>
        <w:tabs>
          <w:tab w:val="left" w:pos="569"/>
        </w:tabs>
        <w:spacing w:before="156" w:line="499" w:lineRule="auto"/>
        <w:ind w:left="569" w:right="191"/>
        <w:rPr>
          <w:b/>
        </w:rPr>
      </w:pPr>
      <w:r>
        <w:rPr>
          <w:b/>
        </w:rPr>
        <w:t xml:space="preserve">How does </w:t>
      </w:r>
      <w:r>
        <w:rPr>
          <w:b/>
          <w:sz w:val="21"/>
        </w:rPr>
        <w:t>Addicott Professional Services Pty Ltd T/A</w:t>
      </w:r>
      <w:r>
        <w:rPr>
          <w:b/>
          <w:spacing w:val="-8"/>
          <w:sz w:val="21"/>
        </w:rPr>
        <w:t xml:space="preserve"> </w:t>
      </w:r>
      <w:r>
        <w:rPr>
          <w:b/>
          <w:sz w:val="21"/>
        </w:rPr>
        <w:t xml:space="preserve">Personal Insurance Claims </w:t>
      </w:r>
      <w:r>
        <w:rPr>
          <w:b/>
        </w:rPr>
        <w:t>interact with you via the internet?</w:t>
      </w:r>
    </w:p>
    <w:p w14:paraId="54A8BEC3" w14:textId="77777777" w:rsidR="006C07FE" w:rsidRDefault="006C07FE">
      <w:pPr>
        <w:spacing w:line="499" w:lineRule="auto"/>
        <w:sectPr w:rsidR="006C07FE">
          <w:pgSz w:w="11920" w:h="16860"/>
          <w:pgMar w:top="1400" w:right="1080" w:bottom="280" w:left="1080" w:header="285" w:footer="0" w:gutter="0"/>
          <w:cols w:space="720"/>
        </w:sectPr>
      </w:pPr>
    </w:p>
    <w:p w14:paraId="68AB2DA8" w14:textId="77777777" w:rsidR="006C07FE" w:rsidRDefault="00000000">
      <w:pPr>
        <w:pStyle w:val="ListParagraph"/>
        <w:numPr>
          <w:ilvl w:val="0"/>
          <w:numId w:val="6"/>
        </w:numPr>
        <w:tabs>
          <w:tab w:val="left" w:pos="1169"/>
        </w:tabs>
        <w:spacing w:before="83" w:line="357" w:lineRule="auto"/>
        <w:ind w:left="1169" w:right="170"/>
        <w:rPr>
          <w:sz w:val="21"/>
        </w:rPr>
      </w:pPr>
      <w:r>
        <w:rPr>
          <w:sz w:val="21"/>
        </w:rPr>
        <w:lastRenderedPageBreak/>
        <w:t>You may visit our website (</w:t>
      </w:r>
      <w:hyperlink r:id="rId8">
        <w:r>
          <w:rPr>
            <w:sz w:val="21"/>
          </w:rPr>
          <w:t>www.personalinsuranceclaims.com.au</w:t>
        </w:r>
      </w:hyperlink>
      <w:r>
        <w:rPr>
          <w:sz w:val="21"/>
        </w:rPr>
        <w:t xml:space="preserve"> (currently under construction))</w:t>
      </w:r>
      <w:r>
        <w:rPr>
          <w:spacing w:val="-4"/>
          <w:sz w:val="21"/>
        </w:rPr>
        <w:t xml:space="preserve"> </w:t>
      </w:r>
      <w:r>
        <w:rPr>
          <w:sz w:val="21"/>
        </w:rPr>
        <w:t>without</w:t>
      </w:r>
      <w:r>
        <w:rPr>
          <w:spacing w:val="-4"/>
          <w:sz w:val="21"/>
        </w:rPr>
        <w:t xml:space="preserve"> </w:t>
      </w:r>
      <w:r>
        <w:rPr>
          <w:sz w:val="21"/>
        </w:rPr>
        <w:t>identifying</w:t>
      </w:r>
      <w:r>
        <w:rPr>
          <w:spacing w:val="-4"/>
          <w:sz w:val="21"/>
        </w:rPr>
        <w:t xml:space="preserve"> </w:t>
      </w:r>
      <w:r>
        <w:rPr>
          <w:sz w:val="21"/>
        </w:rPr>
        <w:t>yourself.</w:t>
      </w:r>
      <w:r>
        <w:rPr>
          <w:spacing w:val="-4"/>
          <w:sz w:val="21"/>
        </w:rPr>
        <w:t xml:space="preserve"> </w:t>
      </w:r>
      <w:r>
        <w:rPr>
          <w:sz w:val="21"/>
        </w:rPr>
        <w:t>If</w:t>
      </w:r>
      <w:r>
        <w:rPr>
          <w:spacing w:val="-4"/>
          <w:sz w:val="21"/>
        </w:rPr>
        <w:t xml:space="preserve"> </w:t>
      </w:r>
      <w:r>
        <w:rPr>
          <w:sz w:val="21"/>
        </w:rPr>
        <w:t>you</w:t>
      </w:r>
      <w:r>
        <w:rPr>
          <w:spacing w:val="-4"/>
          <w:sz w:val="21"/>
        </w:rPr>
        <w:t xml:space="preserve"> </w:t>
      </w:r>
      <w:r>
        <w:rPr>
          <w:sz w:val="21"/>
        </w:rPr>
        <w:t>identify</w:t>
      </w:r>
      <w:r>
        <w:rPr>
          <w:spacing w:val="-4"/>
          <w:sz w:val="21"/>
        </w:rPr>
        <w:t xml:space="preserve"> </w:t>
      </w:r>
      <w:r>
        <w:rPr>
          <w:sz w:val="21"/>
        </w:rPr>
        <w:t>yourself</w:t>
      </w:r>
      <w:r>
        <w:rPr>
          <w:spacing w:val="-4"/>
          <w:sz w:val="21"/>
        </w:rPr>
        <w:t xml:space="preserve"> </w:t>
      </w:r>
      <w:r>
        <w:rPr>
          <w:sz w:val="21"/>
        </w:rPr>
        <w:t>(for</w:t>
      </w:r>
      <w:r>
        <w:rPr>
          <w:spacing w:val="-4"/>
          <w:sz w:val="21"/>
        </w:rPr>
        <w:t xml:space="preserve"> </w:t>
      </w:r>
      <w:r>
        <w:rPr>
          <w:sz w:val="21"/>
        </w:rPr>
        <w:t>example,</w:t>
      </w:r>
      <w:r>
        <w:rPr>
          <w:spacing w:val="-4"/>
          <w:sz w:val="21"/>
        </w:rPr>
        <w:t xml:space="preserve"> </w:t>
      </w:r>
      <w:r>
        <w:rPr>
          <w:sz w:val="21"/>
        </w:rPr>
        <w:t>by</w:t>
      </w:r>
      <w:r>
        <w:rPr>
          <w:spacing w:val="-4"/>
          <w:sz w:val="21"/>
        </w:rPr>
        <w:t xml:space="preserve"> </w:t>
      </w:r>
      <w:r>
        <w:rPr>
          <w:sz w:val="21"/>
        </w:rPr>
        <w:t>providing your contact details in an enquiry), any personal information you provide to</w:t>
      </w:r>
      <w:r>
        <w:rPr>
          <w:spacing w:val="-2"/>
          <w:sz w:val="21"/>
        </w:rPr>
        <w:t xml:space="preserve"> </w:t>
      </w:r>
      <w:r>
        <w:rPr>
          <w:sz w:val="21"/>
        </w:rPr>
        <w:t>Addicott</w:t>
      </w:r>
    </w:p>
    <w:p w14:paraId="0A0378AD" w14:textId="77777777" w:rsidR="006C07FE" w:rsidRDefault="00000000">
      <w:pPr>
        <w:pStyle w:val="BodyText"/>
        <w:spacing w:before="0" w:line="357" w:lineRule="auto"/>
        <w:ind w:right="155" w:firstLine="0"/>
      </w:pPr>
      <w:r>
        <w:t>Professional</w:t>
      </w:r>
      <w:r>
        <w:rPr>
          <w:spacing w:val="-4"/>
        </w:rPr>
        <w:t xml:space="preserve"> </w:t>
      </w:r>
      <w:r>
        <w:t>Services</w:t>
      </w:r>
      <w:r>
        <w:rPr>
          <w:spacing w:val="-4"/>
        </w:rPr>
        <w:t xml:space="preserve"> </w:t>
      </w:r>
      <w:r>
        <w:t>Pty</w:t>
      </w:r>
      <w:r>
        <w:rPr>
          <w:spacing w:val="-4"/>
        </w:rPr>
        <w:t xml:space="preserve"> </w:t>
      </w:r>
      <w:r>
        <w:t>Ltd</w:t>
      </w:r>
      <w:r>
        <w:rPr>
          <w:spacing w:val="-7"/>
        </w:rPr>
        <w:t xml:space="preserve"> </w:t>
      </w:r>
      <w:r>
        <w:t>T/A</w:t>
      </w:r>
      <w:r>
        <w:rPr>
          <w:spacing w:val="-15"/>
        </w:rPr>
        <w:t xml:space="preserve"> </w:t>
      </w:r>
      <w:r>
        <w:t>Personal</w:t>
      </w:r>
      <w:r>
        <w:rPr>
          <w:spacing w:val="-3"/>
        </w:rPr>
        <w:t xml:space="preserve"> </w:t>
      </w:r>
      <w:r>
        <w:t>Insurance</w:t>
      </w:r>
      <w:r>
        <w:rPr>
          <w:spacing w:val="-4"/>
        </w:rPr>
        <w:t xml:space="preserve"> </w:t>
      </w:r>
      <w:r>
        <w:t>Claims</w:t>
      </w:r>
      <w:r>
        <w:rPr>
          <w:spacing w:val="-4"/>
        </w:rPr>
        <w:t xml:space="preserve"> </w:t>
      </w:r>
      <w:r>
        <w:t>will</w:t>
      </w:r>
      <w:r>
        <w:rPr>
          <w:spacing w:val="-4"/>
        </w:rPr>
        <w:t xml:space="preserve"> </w:t>
      </w:r>
      <w:r>
        <w:t>be</w:t>
      </w:r>
      <w:r>
        <w:rPr>
          <w:spacing w:val="-4"/>
        </w:rPr>
        <w:t xml:space="preserve"> </w:t>
      </w:r>
      <w:r>
        <w:t>managed</w:t>
      </w:r>
      <w:r>
        <w:rPr>
          <w:spacing w:val="-4"/>
        </w:rPr>
        <w:t xml:space="preserve"> </w:t>
      </w:r>
      <w:r>
        <w:t>in accordance with this Privacy Policy.</w:t>
      </w:r>
    </w:p>
    <w:p w14:paraId="423934E0" w14:textId="3CBF760F" w:rsidR="006C07FE" w:rsidRDefault="00000000">
      <w:pPr>
        <w:pStyle w:val="ListParagraph"/>
        <w:numPr>
          <w:ilvl w:val="0"/>
          <w:numId w:val="6"/>
        </w:numPr>
        <w:tabs>
          <w:tab w:val="left" w:pos="1169"/>
        </w:tabs>
        <w:spacing w:line="357" w:lineRule="auto"/>
        <w:ind w:left="1169" w:right="158"/>
        <w:rPr>
          <w:sz w:val="21"/>
        </w:rPr>
      </w:pPr>
      <w:r>
        <w:rPr>
          <w:sz w:val="21"/>
        </w:rPr>
        <w:t xml:space="preserve">Addicott Professional Services Pty Ltd T/A Personal Insurance </w:t>
      </w:r>
      <w:r w:rsidR="00AD0024">
        <w:rPr>
          <w:sz w:val="21"/>
        </w:rPr>
        <w:t>Claims’</w:t>
      </w:r>
      <w:r>
        <w:rPr>
          <w:sz w:val="21"/>
        </w:rPr>
        <w:t xml:space="preserve"> website uses cookies.</w:t>
      </w:r>
      <w:r>
        <w:rPr>
          <w:spacing w:val="-4"/>
          <w:sz w:val="21"/>
        </w:rPr>
        <w:t xml:space="preserve"> </w:t>
      </w:r>
      <w:r>
        <w:rPr>
          <w:sz w:val="21"/>
        </w:rPr>
        <w:t>A</w:t>
      </w:r>
      <w:r>
        <w:rPr>
          <w:spacing w:val="-4"/>
          <w:sz w:val="21"/>
        </w:rPr>
        <w:t xml:space="preserve"> </w:t>
      </w:r>
      <w:r>
        <w:rPr>
          <w:sz w:val="21"/>
        </w:rPr>
        <w:t xml:space="preserve">“cookie” is a small file stored on your computer's browser, which assists in managing </w:t>
      </w:r>
      <w:r w:rsidR="00AD0024">
        <w:rPr>
          <w:sz w:val="21"/>
        </w:rPr>
        <w:t>customized</w:t>
      </w:r>
      <w:r>
        <w:rPr>
          <w:sz w:val="21"/>
        </w:rPr>
        <w:t xml:space="preserve"> settings of the website and delivering content. We collect certain information such as your device type, browser type, IP</w:t>
      </w:r>
      <w:r>
        <w:rPr>
          <w:spacing w:val="-4"/>
          <w:sz w:val="21"/>
        </w:rPr>
        <w:t xml:space="preserve"> </w:t>
      </w:r>
      <w:r>
        <w:rPr>
          <w:sz w:val="21"/>
        </w:rPr>
        <w:t>address, pages you have accessed on</w:t>
      </w:r>
      <w:r>
        <w:rPr>
          <w:spacing w:val="-5"/>
          <w:sz w:val="21"/>
        </w:rPr>
        <w:t xml:space="preserve"> </w:t>
      </w:r>
      <w:r>
        <w:rPr>
          <w:sz w:val="21"/>
        </w:rPr>
        <w:t>our</w:t>
      </w:r>
      <w:r>
        <w:rPr>
          <w:spacing w:val="-5"/>
          <w:sz w:val="21"/>
        </w:rPr>
        <w:t xml:space="preserve"> </w:t>
      </w:r>
      <w:r>
        <w:rPr>
          <w:sz w:val="21"/>
        </w:rPr>
        <w:t>websites</w:t>
      </w:r>
      <w:r>
        <w:rPr>
          <w:spacing w:val="-5"/>
          <w:sz w:val="21"/>
        </w:rPr>
        <w:t xml:space="preserve"> </w:t>
      </w:r>
      <w:r>
        <w:rPr>
          <w:sz w:val="21"/>
        </w:rPr>
        <w:t>and</w:t>
      </w:r>
      <w:r>
        <w:rPr>
          <w:spacing w:val="-5"/>
          <w:sz w:val="21"/>
        </w:rPr>
        <w:t xml:space="preserve"> </w:t>
      </w:r>
      <w:r>
        <w:rPr>
          <w:sz w:val="21"/>
        </w:rPr>
        <w:t>on</w:t>
      </w:r>
      <w:r>
        <w:rPr>
          <w:spacing w:val="-5"/>
          <w:sz w:val="21"/>
        </w:rPr>
        <w:t xml:space="preserve"> </w:t>
      </w:r>
      <w:r>
        <w:rPr>
          <w:sz w:val="21"/>
        </w:rPr>
        <w:t>third-party</w:t>
      </w:r>
      <w:r>
        <w:rPr>
          <w:spacing w:val="-5"/>
          <w:sz w:val="21"/>
        </w:rPr>
        <w:t xml:space="preserve"> </w:t>
      </w:r>
      <w:r>
        <w:rPr>
          <w:sz w:val="21"/>
        </w:rPr>
        <w:t>websites.</w:t>
      </w:r>
      <w:r>
        <w:rPr>
          <w:spacing w:val="-8"/>
          <w:sz w:val="21"/>
        </w:rPr>
        <w:t xml:space="preserve"> </w:t>
      </w:r>
      <w:r>
        <w:rPr>
          <w:sz w:val="21"/>
        </w:rPr>
        <w:t>You</w:t>
      </w:r>
      <w:r>
        <w:rPr>
          <w:spacing w:val="-5"/>
          <w:sz w:val="21"/>
        </w:rPr>
        <w:t xml:space="preserve"> </w:t>
      </w:r>
      <w:r>
        <w:rPr>
          <w:sz w:val="21"/>
        </w:rPr>
        <w:t>are</w:t>
      </w:r>
      <w:r>
        <w:rPr>
          <w:spacing w:val="-5"/>
          <w:sz w:val="21"/>
        </w:rPr>
        <w:t xml:space="preserve"> </w:t>
      </w:r>
      <w:r>
        <w:rPr>
          <w:sz w:val="21"/>
        </w:rPr>
        <w:t>not</w:t>
      </w:r>
      <w:r>
        <w:rPr>
          <w:spacing w:val="-5"/>
          <w:sz w:val="21"/>
        </w:rPr>
        <w:t xml:space="preserve"> </w:t>
      </w:r>
      <w:r>
        <w:rPr>
          <w:sz w:val="21"/>
        </w:rPr>
        <w:t>identifiable</w:t>
      </w:r>
      <w:r>
        <w:rPr>
          <w:spacing w:val="-5"/>
          <w:sz w:val="21"/>
        </w:rPr>
        <w:t xml:space="preserve"> </w:t>
      </w:r>
      <w:r>
        <w:rPr>
          <w:sz w:val="21"/>
        </w:rPr>
        <w:t>from</w:t>
      </w:r>
      <w:r>
        <w:rPr>
          <w:spacing w:val="-5"/>
          <w:sz w:val="21"/>
        </w:rPr>
        <w:t xml:space="preserve"> </w:t>
      </w:r>
      <w:r>
        <w:rPr>
          <w:sz w:val="21"/>
        </w:rPr>
        <w:t>such</w:t>
      </w:r>
      <w:r>
        <w:rPr>
          <w:spacing w:val="-5"/>
          <w:sz w:val="21"/>
        </w:rPr>
        <w:t xml:space="preserve"> </w:t>
      </w:r>
      <w:r>
        <w:rPr>
          <w:sz w:val="21"/>
        </w:rPr>
        <w:t>information.</w:t>
      </w:r>
    </w:p>
    <w:p w14:paraId="27AE5FC6" w14:textId="77777777" w:rsidR="006C07FE" w:rsidRDefault="00000000">
      <w:pPr>
        <w:pStyle w:val="ListParagraph"/>
        <w:numPr>
          <w:ilvl w:val="0"/>
          <w:numId w:val="6"/>
        </w:numPr>
        <w:tabs>
          <w:tab w:val="left" w:pos="1169"/>
        </w:tabs>
        <w:spacing w:line="357" w:lineRule="auto"/>
        <w:ind w:left="1169" w:right="353"/>
        <w:rPr>
          <w:sz w:val="21"/>
        </w:rPr>
      </w:pPr>
      <w:r>
        <w:rPr>
          <w:sz w:val="21"/>
        </w:rPr>
        <w:t>You</w:t>
      </w:r>
      <w:r>
        <w:rPr>
          <w:spacing w:val="-4"/>
          <w:sz w:val="21"/>
        </w:rPr>
        <w:t xml:space="preserve"> </w:t>
      </w:r>
      <w:r>
        <w:rPr>
          <w:sz w:val="21"/>
        </w:rPr>
        <w:t>can</w:t>
      </w:r>
      <w:r>
        <w:rPr>
          <w:spacing w:val="-4"/>
          <w:sz w:val="21"/>
        </w:rPr>
        <w:t xml:space="preserve"> </w:t>
      </w:r>
      <w:r>
        <w:rPr>
          <w:sz w:val="21"/>
        </w:rPr>
        <w:t>use</w:t>
      </w:r>
      <w:r>
        <w:rPr>
          <w:spacing w:val="-4"/>
          <w:sz w:val="21"/>
        </w:rPr>
        <w:t xml:space="preserve"> </w:t>
      </w:r>
      <w:r>
        <w:rPr>
          <w:sz w:val="21"/>
        </w:rPr>
        <w:t>the</w:t>
      </w:r>
      <w:r>
        <w:rPr>
          <w:spacing w:val="-4"/>
          <w:sz w:val="21"/>
        </w:rPr>
        <w:t xml:space="preserve"> </w:t>
      </w:r>
      <w:r>
        <w:rPr>
          <w:sz w:val="21"/>
        </w:rPr>
        <w:t>settings</w:t>
      </w:r>
      <w:r>
        <w:rPr>
          <w:spacing w:val="-4"/>
          <w:sz w:val="21"/>
        </w:rPr>
        <w:t xml:space="preserve"> </w:t>
      </w:r>
      <w:r>
        <w:rPr>
          <w:sz w:val="21"/>
        </w:rPr>
        <w:t>in</w:t>
      </w:r>
      <w:r>
        <w:rPr>
          <w:spacing w:val="-4"/>
          <w:sz w:val="21"/>
        </w:rPr>
        <w:t xml:space="preserve"> </w:t>
      </w:r>
      <w:r>
        <w:rPr>
          <w:sz w:val="21"/>
        </w:rPr>
        <w:t>your</w:t>
      </w:r>
      <w:r>
        <w:rPr>
          <w:spacing w:val="-4"/>
          <w:sz w:val="21"/>
        </w:rPr>
        <w:t xml:space="preserve"> </w:t>
      </w:r>
      <w:r>
        <w:rPr>
          <w:sz w:val="21"/>
        </w:rPr>
        <w:t>browser</w:t>
      </w:r>
      <w:r>
        <w:rPr>
          <w:spacing w:val="-4"/>
          <w:sz w:val="21"/>
        </w:rPr>
        <w:t xml:space="preserve"> </w:t>
      </w:r>
      <w:r>
        <w:rPr>
          <w:sz w:val="21"/>
        </w:rPr>
        <w:t>to</w:t>
      </w:r>
      <w:r>
        <w:rPr>
          <w:spacing w:val="-4"/>
          <w:sz w:val="21"/>
        </w:rPr>
        <w:t xml:space="preserve"> </w:t>
      </w:r>
      <w:r>
        <w:rPr>
          <w:sz w:val="21"/>
        </w:rPr>
        <w:t>control</w:t>
      </w:r>
      <w:r>
        <w:rPr>
          <w:spacing w:val="-4"/>
          <w:sz w:val="21"/>
        </w:rPr>
        <w:t xml:space="preserve"> </w:t>
      </w:r>
      <w:r>
        <w:rPr>
          <w:sz w:val="21"/>
        </w:rPr>
        <w:t>how</w:t>
      </w:r>
      <w:r>
        <w:rPr>
          <w:spacing w:val="-4"/>
          <w:sz w:val="21"/>
        </w:rPr>
        <w:t xml:space="preserve"> </w:t>
      </w:r>
      <w:r>
        <w:rPr>
          <w:sz w:val="21"/>
        </w:rPr>
        <w:t>your</w:t>
      </w:r>
      <w:r>
        <w:rPr>
          <w:spacing w:val="-4"/>
          <w:sz w:val="21"/>
        </w:rPr>
        <w:t xml:space="preserve"> </w:t>
      </w:r>
      <w:r>
        <w:rPr>
          <w:sz w:val="21"/>
        </w:rPr>
        <w:t>browser</w:t>
      </w:r>
      <w:r>
        <w:rPr>
          <w:spacing w:val="-4"/>
          <w:sz w:val="21"/>
        </w:rPr>
        <w:t xml:space="preserve"> </w:t>
      </w:r>
      <w:r>
        <w:rPr>
          <w:sz w:val="21"/>
        </w:rPr>
        <w:t>deals</w:t>
      </w:r>
      <w:r>
        <w:rPr>
          <w:spacing w:val="-4"/>
          <w:sz w:val="21"/>
        </w:rPr>
        <w:t xml:space="preserve"> </w:t>
      </w:r>
      <w:r>
        <w:rPr>
          <w:sz w:val="21"/>
        </w:rPr>
        <w:t>with</w:t>
      </w:r>
      <w:r>
        <w:rPr>
          <w:spacing w:val="-4"/>
          <w:sz w:val="21"/>
        </w:rPr>
        <w:t xml:space="preserve"> </w:t>
      </w:r>
      <w:r>
        <w:rPr>
          <w:sz w:val="21"/>
        </w:rPr>
        <w:t xml:space="preserve">cookies. However, in doing so, you may be unable to access certain pages or content on our </w:t>
      </w:r>
      <w:r>
        <w:rPr>
          <w:spacing w:val="-2"/>
          <w:sz w:val="21"/>
        </w:rPr>
        <w:t>website.</w:t>
      </w:r>
    </w:p>
    <w:p w14:paraId="679D0612" w14:textId="4051CADF" w:rsidR="006C07FE" w:rsidRDefault="00000000">
      <w:pPr>
        <w:pStyle w:val="ListParagraph"/>
        <w:numPr>
          <w:ilvl w:val="0"/>
          <w:numId w:val="6"/>
        </w:numPr>
        <w:tabs>
          <w:tab w:val="left" w:pos="1169"/>
        </w:tabs>
        <w:spacing w:before="0" w:line="357" w:lineRule="auto"/>
        <w:ind w:left="1169" w:right="123"/>
        <w:rPr>
          <w:sz w:val="21"/>
        </w:rPr>
      </w:pPr>
      <w:r>
        <w:rPr>
          <w:sz w:val="21"/>
        </w:rPr>
        <w:t xml:space="preserve">Addicott Professional Services Pty Ltd T/A Personal Insurance </w:t>
      </w:r>
      <w:r w:rsidR="00AD0024">
        <w:rPr>
          <w:sz w:val="21"/>
        </w:rPr>
        <w:t>Claims’</w:t>
      </w:r>
      <w:r>
        <w:rPr>
          <w:sz w:val="21"/>
        </w:rPr>
        <w:t xml:space="preserve"> website may contain links to third-party websites. Addicott Professional Services Pty Ltd T/A Personal Insurance</w:t>
      </w:r>
      <w:r>
        <w:rPr>
          <w:spacing w:val="-3"/>
          <w:sz w:val="21"/>
        </w:rPr>
        <w:t xml:space="preserve"> </w:t>
      </w:r>
      <w:r>
        <w:rPr>
          <w:sz w:val="21"/>
        </w:rPr>
        <w:t>Claims</w:t>
      </w:r>
      <w:r>
        <w:rPr>
          <w:spacing w:val="-3"/>
          <w:sz w:val="21"/>
        </w:rPr>
        <w:t xml:space="preserve"> </w:t>
      </w:r>
      <w:r>
        <w:rPr>
          <w:sz w:val="21"/>
        </w:rPr>
        <w:t>is</w:t>
      </w:r>
      <w:r>
        <w:rPr>
          <w:spacing w:val="-3"/>
          <w:sz w:val="21"/>
        </w:rPr>
        <w:t xml:space="preserve"> </w:t>
      </w:r>
      <w:r>
        <w:rPr>
          <w:sz w:val="21"/>
        </w:rPr>
        <w:t>not</w:t>
      </w:r>
      <w:r>
        <w:rPr>
          <w:spacing w:val="-3"/>
          <w:sz w:val="21"/>
        </w:rPr>
        <w:t xml:space="preserve"> </w:t>
      </w:r>
      <w:r>
        <w:rPr>
          <w:sz w:val="21"/>
        </w:rPr>
        <w:t>responsible</w:t>
      </w:r>
      <w:r>
        <w:rPr>
          <w:spacing w:val="-3"/>
          <w:sz w:val="21"/>
        </w:rPr>
        <w:t xml:space="preserve"> </w:t>
      </w:r>
      <w:r>
        <w:rPr>
          <w:sz w:val="21"/>
        </w:rPr>
        <w:t>for</w:t>
      </w:r>
      <w:r>
        <w:rPr>
          <w:spacing w:val="-3"/>
          <w:sz w:val="21"/>
        </w:rPr>
        <w:t xml:space="preserve"> </w:t>
      </w:r>
      <w:r>
        <w:rPr>
          <w:sz w:val="21"/>
        </w:rPr>
        <w:t>the</w:t>
      </w:r>
      <w:r>
        <w:rPr>
          <w:spacing w:val="-3"/>
          <w:sz w:val="21"/>
        </w:rPr>
        <w:t xml:space="preserve"> </w:t>
      </w:r>
      <w:r>
        <w:rPr>
          <w:sz w:val="21"/>
        </w:rPr>
        <w:t>content</w:t>
      </w:r>
      <w:r>
        <w:rPr>
          <w:spacing w:val="-3"/>
          <w:sz w:val="21"/>
        </w:rPr>
        <w:t xml:space="preserve"> </w:t>
      </w:r>
      <w:r>
        <w:rPr>
          <w:sz w:val="21"/>
        </w:rPr>
        <w:t>or</w:t>
      </w:r>
      <w:r>
        <w:rPr>
          <w:spacing w:val="-3"/>
          <w:sz w:val="21"/>
        </w:rPr>
        <w:t xml:space="preserve"> </w:t>
      </w:r>
      <w:r>
        <w:rPr>
          <w:sz w:val="21"/>
        </w:rPr>
        <w:t>privacy</w:t>
      </w:r>
      <w:r>
        <w:rPr>
          <w:spacing w:val="-3"/>
          <w:sz w:val="21"/>
        </w:rPr>
        <w:t xml:space="preserve"> </w:t>
      </w:r>
      <w:r>
        <w:rPr>
          <w:sz w:val="21"/>
        </w:rPr>
        <w:t>practices</w:t>
      </w:r>
      <w:r>
        <w:rPr>
          <w:spacing w:val="-3"/>
          <w:sz w:val="21"/>
        </w:rPr>
        <w:t xml:space="preserve"> </w:t>
      </w:r>
      <w:r>
        <w:rPr>
          <w:sz w:val="21"/>
        </w:rPr>
        <w:t>of</w:t>
      </w:r>
      <w:r>
        <w:rPr>
          <w:spacing w:val="-3"/>
          <w:sz w:val="21"/>
        </w:rPr>
        <w:t xml:space="preserve"> </w:t>
      </w:r>
      <w:r>
        <w:rPr>
          <w:sz w:val="21"/>
        </w:rPr>
        <w:t>websites</w:t>
      </w:r>
      <w:r>
        <w:rPr>
          <w:spacing w:val="-3"/>
          <w:sz w:val="21"/>
        </w:rPr>
        <w:t xml:space="preserve"> </w:t>
      </w:r>
      <w:r>
        <w:rPr>
          <w:sz w:val="21"/>
        </w:rPr>
        <w:t>that</w:t>
      </w:r>
      <w:r>
        <w:rPr>
          <w:spacing w:val="-3"/>
          <w:sz w:val="21"/>
        </w:rPr>
        <w:t xml:space="preserve"> </w:t>
      </w:r>
      <w:r>
        <w:rPr>
          <w:sz w:val="21"/>
        </w:rPr>
        <w:t>are linked to our website.</w:t>
      </w:r>
    </w:p>
    <w:p w14:paraId="0DFEC3E6" w14:textId="77777777" w:rsidR="006C07FE" w:rsidRDefault="00000000">
      <w:pPr>
        <w:pStyle w:val="ListParagraph"/>
        <w:numPr>
          <w:ilvl w:val="0"/>
          <w:numId w:val="10"/>
        </w:numPr>
        <w:tabs>
          <w:tab w:val="left" w:pos="569"/>
        </w:tabs>
        <w:spacing w:before="157"/>
        <w:ind w:left="569"/>
        <w:rPr>
          <w:b/>
          <w:sz w:val="21"/>
        </w:rPr>
      </w:pPr>
      <w:r>
        <w:rPr>
          <w:b/>
        </w:rPr>
        <w:t>Can</w:t>
      </w:r>
      <w:r>
        <w:rPr>
          <w:b/>
          <w:spacing w:val="3"/>
        </w:rPr>
        <w:t xml:space="preserve"> </w:t>
      </w:r>
      <w:r>
        <w:rPr>
          <w:b/>
        </w:rPr>
        <w:t>you</w:t>
      </w:r>
      <w:r>
        <w:rPr>
          <w:b/>
          <w:spacing w:val="4"/>
        </w:rPr>
        <w:t xml:space="preserve"> </w:t>
      </w:r>
      <w:r>
        <w:rPr>
          <w:b/>
        </w:rPr>
        <w:t>deal</w:t>
      </w:r>
      <w:r>
        <w:rPr>
          <w:b/>
          <w:spacing w:val="4"/>
        </w:rPr>
        <w:t xml:space="preserve"> </w:t>
      </w:r>
      <w:r>
        <w:rPr>
          <w:b/>
        </w:rPr>
        <w:t>with</w:t>
      </w:r>
      <w:r>
        <w:rPr>
          <w:b/>
          <w:spacing w:val="4"/>
        </w:rPr>
        <w:t xml:space="preserve"> </w:t>
      </w:r>
      <w:r>
        <w:rPr>
          <w:b/>
          <w:sz w:val="21"/>
        </w:rPr>
        <w:t>Addicott</w:t>
      </w:r>
      <w:r>
        <w:rPr>
          <w:b/>
          <w:spacing w:val="3"/>
          <w:sz w:val="21"/>
        </w:rPr>
        <w:t xml:space="preserve"> </w:t>
      </w:r>
      <w:r>
        <w:rPr>
          <w:b/>
          <w:sz w:val="21"/>
        </w:rPr>
        <w:t>Professional</w:t>
      </w:r>
      <w:r>
        <w:rPr>
          <w:b/>
          <w:spacing w:val="3"/>
          <w:sz w:val="21"/>
        </w:rPr>
        <w:t xml:space="preserve"> </w:t>
      </w:r>
      <w:r>
        <w:rPr>
          <w:b/>
          <w:sz w:val="21"/>
        </w:rPr>
        <w:t>Services</w:t>
      </w:r>
      <w:r>
        <w:rPr>
          <w:b/>
          <w:spacing w:val="3"/>
          <w:sz w:val="21"/>
        </w:rPr>
        <w:t xml:space="preserve"> </w:t>
      </w:r>
      <w:r>
        <w:rPr>
          <w:b/>
          <w:sz w:val="21"/>
        </w:rPr>
        <w:t>Pty</w:t>
      </w:r>
      <w:r>
        <w:rPr>
          <w:b/>
          <w:spacing w:val="2"/>
          <w:sz w:val="21"/>
        </w:rPr>
        <w:t xml:space="preserve"> </w:t>
      </w:r>
      <w:r>
        <w:rPr>
          <w:b/>
          <w:sz w:val="21"/>
        </w:rPr>
        <w:t>Ltd</w:t>
      </w:r>
      <w:r>
        <w:rPr>
          <w:b/>
          <w:spacing w:val="3"/>
          <w:sz w:val="21"/>
        </w:rPr>
        <w:t xml:space="preserve"> </w:t>
      </w:r>
      <w:r>
        <w:rPr>
          <w:b/>
          <w:sz w:val="21"/>
        </w:rPr>
        <w:t>T/A</w:t>
      </w:r>
      <w:r>
        <w:rPr>
          <w:b/>
          <w:spacing w:val="-5"/>
          <w:sz w:val="21"/>
        </w:rPr>
        <w:t xml:space="preserve"> </w:t>
      </w:r>
      <w:r>
        <w:rPr>
          <w:b/>
          <w:sz w:val="21"/>
        </w:rPr>
        <w:t>Personal</w:t>
      </w:r>
      <w:r>
        <w:rPr>
          <w:b/>
          <w:spacing w:val="2"/>
          <w:sz w:val="21"/>
        </w:rPr>
        <w:t xml:space="preserve"> </w:t>
      </w:r>
      <w:r>
        <w:rPr>
          <w:b/>
          <w:sz w:val="21"/>
        </w:rPr>
        <w:t>Insurance</w:t>
      </w:r>
      <w:r>
        <w:rPr>
          <w:b/>
          <w:spacing w:val="3"/>
          <w:sz w:val="21"/>
        </w:rPr>
        <w:t xml:space="preserve"> </w:t>
      </w:r>
      <w:r>
        <w:rPr>
          <w:b/>
          <w:spacing w:val="-2"/>
          <w:sz w:val="21"/>
        </w:rPr>
        <w:t>Claims</w:t>
      </w:r>
    </w:p>
    <w:p w14:paraId="01ADFC7D" w14:textId="77777777" w:rsidR="006C07FE" w:rsidRDefault="006C07FE">
      <w:pPr>
        <w:pStyle w:val="BodyText"/>
        <w:spacing w:before="30"/>
        <w:ind w:left="0" w:firstLine="0"/>
        <w:rPr>
          <w:b/>
        </w:rPr>
      </w:pPr>
    </w:p>
    <w:p w14:paraId="0ABC0827" w14:textId="77777777" w:rsidR="006C07FE" w:rsidRDefault="00000000">
      <w:pPr>
        <w:pStyle w:val="Heading1"/>
        <w:ind w:left="569" w:firstLine="0"/>
      </w:pPr>
      <w:r>
        <w:rPr>
          <w:spacing w:val="-2"/>
        </w:rPr>
        <w:t>anonymously?</w:t>
      </w:r>
    </w:p>
    <w:p w14:paraId="6A91713F" w14:textId="77777777" w:rsidR="006C07FE" w:rsidRDefault="006C07FE">
      <w:pPr>
        <w:pStyle w:val="BodyText"/>
        <w:spacing w:before="29"/>
        <w:ind w:left="0" w:firstLine="0"/>
        <w:rPr>
          <w:b/>
          <w:sz w:val="22"/>
        </w:rPr>
      </w:pPr>
    </w:p>
    <w:p w14:paraId="68B26DBE" w14:textId="77777777" w:rsidR="006C07FE" w:rsidRDefault="00000000">
      <w:pPr>
        <w:pStyle w:val="BodyText"/>
        <w:spacing w:before="0" w:line="357" w:lineRule="auto"/>
        <w:ind w:left="569" w:firstLine="0"/>
      </w:pPr>
      <w:r>
        <w:t>Addicott</w:t>
      </w:r>
      <w:r>
        <w:rPr>
          <w:spacing w:val="-3"/>
        </w:rPr>
        <w:t xml:space="preserve"> </w:t>
      </w:r>
      <w:r>
        <w:t>Professional</w:t>
      </w:r>
      <w:r>
        <w:rPr>
          <w:spacing w:val="-3"/>
        </w:rPr>
        <w:t xml:space="preserve"> </w:t>
      </w:r>
      <w:r>
        <w:t>Services</w:t>
      </w:r>
      <w:r>
        <w:rPr>
          <w:spacing w:val="-3"/>
        </w:rPr>
        <w:t xml:space="preserve"> </w:t>
      </w:r>
      <w:r>
        <w:t>Pty</w:t>
      </w:r>
      <w:r>
        <w:rPr>
          <w:spacing w:val="-3"/>
        </w:rPr>
        <w:t xml:space="preserve"> </w:t>
      </w:r>
      <w:r>
        <w:t>Ltd</w:t>
      </w:r>
      <w:r>
        <w:rPr>
          <w:spacing w:val="-7"/>
        </w:rPr>
        <w:t xml:space="preserve"> </w:t>
      </w:r>
      <w:r>
        <w:t>T/A</w:t>
      </w:r>
      <w:r>
        <w:rPr>
          <w:spacing w:val="-15"/>
        </w:rPr>
        <w:t xml:space="preserve"> </w:t>
      </w:r>
      <w:r>
        <w:t>Personal</w:t>
      </w:r>
      <w:r>
        <w:rPr>
          <w:spacing w:val="-3"/>
        </w:rPr>
        <w:t xml:space="preserve"> </w:t>
      </w:r>
      <w:r>
        <w:t>Insurance</w:t>
      </w:r>
      <w:r>
        <w:rPr>
          <w:spacing w:val="-3"/>
        </w:rPr>
        <w:t xml:space="preserve"> </w:t>
      </w:r>
      <w:r>
        <w:t>Claims</w:t>
      </w:r>
      <w:r>
        <w:rPr>
          <w:spacing w:val="-3"/>
        </w:rPr>
        <w:t xml:space="preserve"> </w:t>
      </w:r>
      <w:r>
        <w:t>will</w:t>
      </w:r>
      <w:r>
        <w:rPr>
          <w:spacing w:val="-3"/>
        </w:rPr>
        <w:t xml:space="preserve"> </w:t>
      </w:r>
      <w:r>
        <w:t>provide</w:t>
      </w:r>
      <w:r>
        <w:rPr>
          <w:spacing w:val="-3"/>
        </w:rPr>
        <w:t xml:space="preserve"> </w:t>
      </w:r>
      <w:r>
        <w:t>individuals</w:t>
      </w:r>
      <w:r>
        <w:rPr>
          <w:spacing w:val="-3"/>
        </w:rPr>
        <w:t xml:space="preserve"> </w:t>
      </w:r>
      <w:r>
        <w:t>with the opportunity to remain anonymous or use a pseudonym in their dealings with us where it is</w:t>
      </w:r>
    </w:p>
    <w:p w14:paraId="20290A36" w14:textId="77777777" w:rsidR="006C07FE" w:rsidRDefault="00000000">
      <w:pPr>
        <w:pStyle w:val="BodyText"/>
        <w:spacing w:before="0" w:line="357" w:lineRule="auto"/>
        <w:ind w:left="569" w:right="155" w:firstLine="0"/>
      </w:pPr>
      <w:r>
        <w:t>lawful and practicable (for example, when making a general enquiry). Generally, it is not practicable</w:t>
      </w:r>
      <w:r>
        <w:rPr>
          <w:spacing w:val="-3"/>
        </w:rPr>
        <w:t xml:space="preserve"> </w:t>
      </w:r>
      <w:r>
        <w:t>for</w:t>
      </w:r>
      <w:r>
        <w:rPr>
          <w:spacing w:val="-15"/>
        </w:rPr>
        <w:t xml:space="preserve"> </w:t>
      </w:r>
      <w:r>
        <w:t>Addicott</w:t>
      </w:r>
      <w:r>
        <w:rPr>
          <w:spacing w:val="-3"/>
        </w:rPr>
        <w:t xml:space="preserve"> </w:t>
      </w:r>
      <w:r>
        <w:t>Professional</w:t>
      </w:r>
      <w:r>
        <w:rPr>
          <w:spacing w:val="-3"/>
        </w:rPr>
        <w:t xml:space="preserve"> </w:t>
      </w:r>
      <w:r>
        <w:t>Services</w:t>
      </w:r>
      <w:r>
        <w:rPr>
          <w:spacing w:val="-3"/>
        </w:rPr>
        <w:t xml:space="preserve"> </w:t>
      </w:r>
      <w:r>
        <w:t>Pty</w:t>
      </w:r>
      <w:r>
        <w:rPr>
          <w:spacing w:val="-3"/>
        </w:rPr>
        <w:t xml:space="preserve"> </w:t>
      </w:r>
      <w:r>
        <w:t>Ltd</w:t>
      </w:r>
      <w:r>
        <w:rPr>
          <w:spacing w:val="-7"/>
        </w:rPr>
        <w:t xml:space="preserve"> </w:t>
      </w:r>
      <w:r>
        <w:t>T/A</w:t>
      </w:r>
      <w:r>
        <w:rPr>
          <w:spacing w:val="-15"/>
        </w:rPr>
        <w:t xml:space="preserve"> </w:t>
      </w:r>
      <w:r>
        <w:t>Personal</w:t>
      </w:r>
      <w:r>
        <w:rPr>
          <w:spacing w:val="-3"/>
        </w:rPr>
        <w:t xml:space="preserve"> </w:t>
      </w:r>
      <w:r>
        <w:t>Insurance</w:t>
      </w:r>
      <w:r>
        <w:rPr>
          <w:spacing w:val="-3"/>
        </w:rPr>
        <w:t xml:space="preserve"> </w:t>
      </w:r>
      <w:r>
        <w:t>Claims</w:t>
      </w:r>
      <w:r>
        <w:rPr>
          <w:spacing w:val="-3"/>
        </w:rPr>
        <w:t xml:space="preserve"> </w:t>
      </w:r>
      <w:r>
        <w:t>to</w:t>
      </w:r>
      <w:r>
        <w:rPr>
          <w:spacing w:val="-3"/>
        </w:rPr>
        <w:t xml:space="preserve"> </w:t>
      </w:r>
      <w:r>
        <w:t>deal</w:t>
      </w:r>
      <w:r>
        <w:rPr>
          <w:spacing w:val="-3"/>
        </w:rPr>
        <w:t xml:space="preserve"> </w:t>
      </w:r>
      <w:r>
        <w:t xml:space="preserve">with individuals anonymously or pseudonymously on an ongoing basis. If we do not collect personal information about you, you may be unable to </w:t>
      </w:r>
      <w:proofErr w:type="spellStart"/>
      <w:r>
        <w:t>utilise</w:t>
      </w:r>
      <w:proofErr w:type="spellEnd"/>
      <w:r>
        <w:t xml:space="preserve"> our services or participate in our events, </w:t>
      </w:r>
      <w:proofErr w:type="gramStart"/>
      <w:r>
        <w:t>programs</w:t>
      </w:r>
      <w:proofErr w:type="gramEnd"/>
      <w:r>
        <w:t xml:space="preserve"> or activities we manage or deliver.</w:t>
      </w:r>
    </w:p>
    <w:p w14:paraId="61797A94" w14:textId="77777777" w:rsidR="006C07FE" w:rsidRDefault="00000000">
      <w:pPr>
        <w:pStyle w:val="ListParagraph"/>
        <w:numPr>
          <w:ilvl w:val="0"/>
          <w:numId w:val="10"/>
        </w:numPr>
        <w:tabs>
          <w:tab w:val="left" w:pos="569"/>
        </w:tabs>
        <w:spacing w:before="157"/>
        <w:ind w:left="569"/>
        <w:rPr>
          <w:b/>
        </w:rPr>
      </w:pPr>
      <w:r>
        <w:rPr>
          <w:b/>
        </w:rPr>
        <w:t>How</w:t>
      </w:r>
      <w:r>
        <w:rPr>
          <w:b/>
          <w:spacing w:val="2"/>
        </w:rPr>
        <w:t xml:space="preserve"> </w:t>
      </w:r>
      <w:r>
        <w:rPr>
          <w:b/>
        </w:rPr>
        <w:t>does</w:t>
      </w:r>
      <w:r>
        <w:rPr>
          <w:b/>
          <w:spacing w:val="3"/>
        </w:rPr>
        <w:t xml:space="preserve"> </w:t>
      </w:r>
      <w:r>
        <w:rPr>
          <w:b/>
          <w:sz w:val="21"/>
        </w:rPr>
        <w:t>Addicott</w:t>
      </w:r>
      <w:r>
        <w:rPr>
          <w:b/>
          <w:spacing w:val="2"/>
          <w:sz w:val="21"/>
        </w:rPr>
        <w:t xml:space="preserve"> </w:t>
      </w:r>
      <w:r>
        <w:rPr>
          <w:b/>
          <w:sz w:val="21"/>
        </w:rPr>
        <w:t>Professional</w:t>
      </w:r>
      <w:r>
        <w:rPr>
          <w:b/>
          <w:spacing w:val="2"/>
          <w:sz w:val="21"/>
        </w:rPr>
        <w:t xml:space="preserve"> </w:t>
      </w:r>
      <w:r>
        <w:rPr>
          <w:b/>
          <w:sz w:val="21"/>
        </w:rPr>
        <w:t>Services</w:t>
      </w:r>
      <w:r>
        <w:rPr>
          <w:b/>
          <w:spacing w:val="2"/>
          <w:sz w:val="21"/>
        </w:rPr>
        <w:t xml:space="preserve"> </w:t>
      </w:r>
      <w:r>
        <w:rPr>
          <w:b/>
          <w:sz w:val="21"/>
        </w:rPr>
        <w:t>Pty</w:t>
      </w:r>
      <w:r>
        <w:rPr>
          <w:b/>
          <w:spacing w:val="1"/>
          <w:sz w:val="21"/>
        </w:rPr>
        <w:t xml:space="preserve"> </w:t>
      </w:r>
      <w:r>
        <w:rPr>
          <w:b/>
          <w:sz w:val="21"/>
        </w:rPr>
        <w:t>Ltd</w:t>
      </w:r>
      <w:r>
        <w:rPr>
          <w:b/>
          <w:spacing w:val="2"/>
          <w:sz w:val="21"/>
        </w:rPr>
        <w:t xml:space="preserve"> </w:t>
      </w:r>
      <w:r>
        <w:rPr>
          <w:b/>
          <w:sz w:val="21"/>
        </w:rPr>
        <w:t>T/A</w:t>
      </w:r>
      <w:r>
        <w:rPr>
          <w:b/>
          <w:spacing w:val="-6"/>
          <w:sz w:val="21"/>
        </w:rPr>
        <w:t xml:space="preserve"> </w:t>
      </w:r>
      <w:r>
        <w:rPr>
          <w:b/>
          <w:sz w:val="21"/>
        </w:rPr>
        <w:t>Personal</w:t>
      </w:r>
      <w:r>
        <w:rPr>
          <w:b/>
          <w:spacing w:val="1"/>
          <w:sz w:val="21"/>
        </w:rPr>
        <w:t xml:space="preserve"> </w:t>
      </w:r>
      <w:r>
        <w:rPr>
          <w:b/>
          <w:sz w:val="21"/>
        </w:rPr>
        <w:t>Insurance</w:t>
      </w:r>
      <w:r>
        <w:rPr>
          <w:b/>
          <w:spacing w:val="2"/>
          <w:sz w:val="21"/>
        </w:rPr>
        <w:t xml:space="preserve"> </w:t>
      </w:r>
      <w:r>
        <w:rPr>
          <w:b/>
          <w:sz w:val="21"/>
        </w:rPr>
        <w:t>Claims</w:t>
      </w:r>
      <w:r>
        <w:rPr>
          <w:b/>
          <w:spacing w:val="6"/>
          <w:sz w:val="21"/>
        </w:rPr>
        <w:t xml:space="preserve"> </w:t>
      </w:r>
      <w:r>
        <w:rPr>
          <w:b/>
          <w:spacing w:val="-4"/>
        </w:rPr>
        <w:t>hold</w:t>
      </w:r>
    </w:p>
    <w:p w14:paraId="0C606C1E" w14:textId="77777777" w:rsidR="006C07FE" w:rsidRDefault="006C07FE">
      <w:pPr>
        <w:pStyle w:val="BodyText"/>
        <w:spacing w:before="30"/>
        <w:ind w:left="0" w:firstLine="0"/>
        <w:rPr>
          <w:b/>
        </w:rPr>
      </w:pPr>
    </w:p>
    <w:p w14:paraId="6A206109" w14:textId="77777777" w:rsidR="006C07FE" w:rsidRDefault="00000000">
      <w:pPr>
        <w:pStyle w:val="Heading1"/>
        <w:ind w:left="569" w:firstLine="0"/>
      </w:pPr>
      <w:r>
        <w:rPr>
          <w:spacing w:val="-2"/>
        </w:rPr>
        <w:t>information?</w:t>
      </w:r>
    </w:p>
    <w:p w14:paraId="77378190" w14:textId="77777777" w:rsidR="006C07FE" w:rsidRDefault="00000000">
      <w:pPr>
        <w:pStyle w:val="ListParagraph"/>
        <w:numPr>
          <w:ilvl w:val="0"/>
          <w:numId w:val="5"/>
        </w:numPr>
        <w:tabs>
          <w:tab w:val="left" w:pos="1169"/>
        </w:tabs>
        <w:spacing w:before="207" w:line="357" w:lineRule="auto"/>
        <w:ind w:left="1169" w:right="151"/>
        <w:rPr>
          <w:sz w:val="21"/>
        </w:rPr>
      </w:pPr>
      <w:r>
        <w:rPr>
          <w:sz w:val="21"/>
        </w:rPr>
        <w:t>Addicott</w:t>
      </w:r>
      <w:r>
        <w:rPr>
          <w:spacing w:val="-4"/>
          <w:sz w:val="21"/>
        </w:rPr>
        <w:t xml:space="preserve"> </w:t>
      </w:r>
      <w:r>
        <w:rPr>
          <w:sz w:val="21"/>
        </w:rPr>
        <w:t>Professional</w:t>
      </w:r>
      <w:r>
        <w:rPr>
          <w:spacing w:val="-4"/>
          <w:sz w:val="21"/>
        </w:rPr>
        <w:t xml:space="preserve"> </w:t>
      </w:r>
      <w:r>
        <w:rPr>
          <w:sz w:val="21"/>
        </w:rPr>
        <w:t>Services</w:t>
      </w:r>
      <w:r>
        <w:rPr>
          <w:spacing w:val="-4"/>
          <w:sz w:val="21"/>
        </w:rPr>
        <w:t xml:space="preserve"> </w:t>
      </w:r>
      <w:r>
        <w:rPr>
          <w:sz w:val="21"/>
        </w:rPr>
        <w:t>Pty</w:t>
      </w:r>
      <w:r>
        <w:rPr>
          <w:spacing w:val="-4"/>
          <w:sz w:val="21"/>
        </w:rPr>
        <w:t xml:space="preserve"> </w:t>
      </w:r>
      <w:r>
        <w:rPr>
          <w:sz w:val="21"/>
        </w:rPr>
        <w:t>Ltd</w:t>
      </w:r>
      <w:r>
        <w:rPr>
          <w:spacing w:val="-7"/>
          <w:sz w:val="21"/>
        </w:rPr>
        <w:t xml:space="preserve"> </w:t>
      </w:r>
      <w:r>
        <w:rPr>
          <w:sz w:val="21"/>
        </w:rPr>
        <w:t>T/A</w:t>
      </w:r>
      <w:r>
        <w:rPr>
          <w:spacing w:val="-15"/>
          <w:sz w:val="21"/>
        </w:rPr>
        <w:t xml:space="preserve"> </w:t>
      </w:r>
      <w:r>
        <w:rPr>
          <w:sz w:val="21"/>
        </w:rPr>
        <w:t>Personal</w:t>
      </w:r>
      <w:r>
        <w:rPr>
          <w:spacing w:val="-3"/>
          <w:sz w:val="21"/>
        </w:rPr>
        <w:t xml:space="preserve"> </w:t>
      </w:r>
      <w:r>
        <w:rPr>
          <w:sz w:val="21"/>
        </w:rPr>
        <w:t>Insurance</w:t>
      </w:r>
      <w:r>
        <w:rPr>
          <w:spacing w:val="-4"/>
          <w:sz w:val="21"/>
        </w:rPr>
        <w:t xml:space="preserve"> </w:t>
      </w:r>
      <w:r>
        <w:rPr>
          <w:sz w:val="21"/>
        </w:rPr>
        <w:t>Claims</w:t>
      </w:r>
      <w:r>
        <w:rPr>
          <w:spacing w:val="-4"/>
          <w:sz w:val="21"/>
        </w:rPr>
        <w:t xml:space="preserve"> </w:t>
      </w:r>
      <w:r>
        <w:rPr>
          <w:sz w:val="21"/>
        </w:rPr>
        <w:t>stores</w:t>
      </w:r>
      <w:r>
        <w:rPr>
          <w:spacing w:val="-4"/>
          <w:sz w:val="21"/>
        </w:rPr>
        <w:t xml:space="preserve"> </w:t>
      </w:r>
      <w:r>
        <w:rPr>
          <w:sz w:val="21"/>
        </w:rPr>
        <w:t>information</w:t>
      </w:r>
      <w:r>
        <w:rPr>
          <w:spacing w:val="-4"/>
          <w:sz w:val="21"/>
        </w:rPr>
        <w:t xml:space="preserve"> </w:t>
      </w:r>
      <w:r>
        <w:rPr>
          <w:sz w:val="21"/>
        </w:rPr>
        <w:t xml:space="preserve">in paper-based files or other electronic record keeping methods in secure databases (including trusted </w:t>
      </w:r>
      <w:proofErr w:type="gramStart"/>
      <w:r>
        <w:rPr>
          <w:sz w:val="21"/>
        </w:rPr>
        <w:t>third party</w:t>
      </w:r>
      <w:proofErr w:type="gramEnd"/>
      <w:r>
        <w:rPr>
          <w:sz w:val="21"/>
        </w:rPr>
        <w:t xml:space="preserve"> storage providers based in</w:t>
      </w:r>
      <w:r>
        <w:rPr>
          <w:spacing w:val="-1"/>
          <w:sz w:val="21"/>
        </w:rPr>
        <w:t xml:space="preserve"> </w:t>
      </w:r>
      <w:r>
        <w:rPr>
          <w:sz w:val="21"/>
        </w:rPr>
        <w:t xml:space="preserve">Australia or overseas). Personal information may be collected in paper-based documents and converted to electronic form for use or storage (with the original paper-based documents either archived or securely destroyed). We take reasonable steps to protect your personal information from misuse, </w:t>
      </w:r>
      <w:proofErr w:type="gramStart"/>
      <w:r>
        <w:rPr>
          <w:sz w:val="21"/>
        </w:rPr>
        <w:t>interference</w:t>
      </w:r>
      <w:proofErr w:type="gramEnd"/>
      <w:r>
        <w:rPr>
          <w:sz w:val="21"/>
        </w:rPr>
        <w:t xml:space="preserve"> and loss and from </w:t>
      </w:r>
      <w:proofErr w:type="spellStart"/>
      <w:r>
        <w:rPr>
          <w:sz w:val="21"/>
        </w:rPr>
        <w:t>unauthorised</w:t>
      </w:r>
      <w:proofErr w:type="spellEnd"/>
      <w:r>
        <w:rPr>
          <w:sz w:val="21"/>
        </w:rPr>
        <w:t xml:space="preserve"> access, modification or disclosure.</w:t>
      </w:r>
    </w:p>
    <w:p w14:paraId="277275B6" w14:textId="77777777" w:rsidR="006C07FE" w:rsidRDefault="006C07FE">
      <w:pPr>
        <w:spacing w:line="357" w:lineRule="auto"/>
        <w:rPr>
          <w:sz w:val="21"/>
        </w:rPr>
        <w:sectPr w:rsidR="006C07FE">
          <w:pgSz w:w="11920" w:h="16860"/>
          <w:pgMar w:top="1400" w:right="1080" w:bottom="280" w:left="1080" w:header="285" w:footer="0" w:gutter="0"/>
          <w:cols w:space="720"/>
        </w:sectPr>
      </w:pPr>
    </w:p>
    <w:p w14:paraId="6D1A9F75" w14:textId="77777777" w:rsidR="006C07FE" w:rsidRDefault="00000000">
      <w:pPr>
        <w:pStyle w:val="ListParagraph"/>
        <w:numPr>
          <w:ilvl w:val="0"/>
          <w:numId w:val="5"/>
        </w:numPr>
        <w:tabs>
          <w:tab w:val="left" w:pos="1169"/>
        </w:tabs>
        <w:spacing w:before="83" w:line="357" w:lineRule="auto"/>
        <w:ind w:left="1169" w:right="170"/>
        <w:rPr>
          <w:sz w:val="21"/>
        </w:rPr>
      </w:pPr>
      <w:r>
        <w:rPr>
          <w:sz w:val="21"/>
        </w:rPr>
        <w:lastRenderedPageBreak/>
        <w:t>Addicott Professional Services Pty Ltd T/A</w:t>
      </w:r>
      <w:r>
        <w:rPr>
          <w:spacing w:val="-3"/>
          <w:sz w:val="21"/>
        </w:rPr>
        <w:t xml:space="preserve"> </w:t>
      </w:r>
      <w:r>
        <w:rPr>
          <w:sz w:val="21"/>
        </w:rPr>
        <w:t>Personal Insurance Claims maintains physical security</w:t>
      </w:r>
      <w:r>
        <w:rPr>
          <w:spacing w:val="-3"/>
          <w:sz w:val="21"/>
        </w:rPr>
        <w:t xml:space="preserve"> </w:t>
      </w:r>
      <w:r>
        <w:rPr>
          <w:sz w:val="21"/>
        </w:rPr>
        <w:t>over</w:t>
      </w:r>
      <w:r>
        <w:rPr>
          <w:spacing w:val="-3"/>
          <w:sz w:val="21"/>
        </w:rPr>
        <w:t xml:space="preserve"> </w:t>
      </w:r>
      <w:r>
        <w:rPr>
          <w:sz w:val="21"/>
        </w:rPr>
        <w:t>paper</w:t>
      </w:r>
      <w:r>
        <w:rPr>
          <w:spacing w:val="-3"/>
          <w:sz w:val="21"/>
        </w:rPr>
        <w:t xml:space="preserve"> </w:t>
      </w:r>
      <w:r>
        <w:rPr>
          <w:sz w:val="21"/>
        </w:rPr>
        <w:t>and</w:t>
      </w:r>
      <w:r>
        <w:rPr>
          <w:spacing w:val="-3"/>
          <w:sz w:val="21"/>
        </w:rPr>
        <w:t xml:space="preserve"> </w:t>
      </w:r>
      <w:r>
        <w:rPr>
          <w:sz w:val="21"/>
        </w:rPr>
        <w:t>electronic</w:t>
      </w:r>
      <w:r>
        <w:rPr>
          <w:spacing w:val="-3"/>
          <w:sz w:val="21"/>
        </w:rPr>
        <w:t xml:space="preserve"> </w:t>
      </w:r>
      <w:r>
        <w:rPr>
          <w:sz w:val="21"/>
        </w:rPr>
        <w:t>data</w:t>
      </w:r>
      <w:r>
        <w:rPr>
          <w:spacing w:val="-3"/>
          <w:sz w:val="21"/>
        </w:rPr>
        <w:t xml:space="preserve"> </w:t>
      </w:r>
      <w:r>
        <w:rPr>
          <w:sz w:val="21"/>
        </w:rPr>
        <w:t>stores,</w:t>
      </w:r>
      <w:r>
        <w:rPr>
          <w:spacing w:val="-3"/>
          <w:sz w:val="21"/>
        </w:rPr>
        <w:t xml:space="preserve"> </w:t>
      </w:r>
      <w:r>
        <w:rPr>
          <w:sz w:val="21"/>
        </w:rPr>
        <w:t>such</w:t>
      </w:r>
      <w:r>
        <w:rPr>
          <w:spacing w:val="-3"/>
          <w:sz w:val="21"/>
        </w:rPr>
        <w:t xml:space="preserve"> </w:t>
      </w:r>
      <w:r>
        <w:rPr>
          <w:sz w:val="21"/>
        </w:rPr>
        <w:t>as</w:t>
      </w:r>
      <w:r>
        <w:rPr>
          <w:spacing w:val="-3"/>
          <w:sz w:val="21"/>
        </w:rPr>
        <w:t xml:space="preserve"> </w:t>
      </w:r>
      <w:r>
        <w:rPr>
          <w:sz w:val="21"/>
        </w:rPr>
        <w:t>through</w:t>
      </w:r>
      <w:r>
        <w:rPr>
          <w:spacing w:val="-3"/>
          <w:sz w:val="21"/>
        </w:rPr>
        <w:t xml:space="preserve"> </w:t>
      </w:r>
      <w:r>
        <w:rPr>
          <w:sz w:val="21"/>
        </w:rPr>
        <w:t>locks</w:t>
      </w:r>
      <w:r>
        <w:rPr>
          <w:spacing w:val="-3"/>
          <w:sz w:val="21"/>
        </w:rPr>
        <w:t xml:space="preserve"> </w:t>
      </w:r>
      <w:r>
        <w:rPr>
          <w:sz w:val="21"/>
        </w:rPr>
        <w:t>and</w:t>
      </w:r>
      <w:r>
        <w:rPr>
          <w:spacing w:val="-3"/>
          <w:sz w:val="21"/>
        </w:rPr>
        <w:t xml:space="preserve"> </w:t>
      </w:r>
      <w:r>
        <w:rPr>
          <w:sz w:val="21"/>
        </w:rPr>
        <w:t>security</w:t>
      </w:r>
      <w:r>
        <w:rPr>
          <w:spacing w:val="-3"/>
          <w:sz w:val="21"/>
        </w:rPr>
        <w:t xml:space="preserve"> </w:t>
      </w:r>
      <w:r>
        <w:rPr>
          <w:sz w:val="21"/>
        </w:rPr>
        <w:t>systems at our premises. We also maintain computer and network security, for example, we use firewalls (security measures for the internet) and other security systems such as user identifiers and passwords to control access to our computer systems.</w:t>
      </w:r>
    </w:p>
    <w:p w14:paraId="31642B43" w14:textId="77777777" w:rsidR="006C07FE" w:rsidRDefault="00000000">
      <w:pPr>
        <w:pStyle w:val="ListParagraph"/>
        <w:numPr>
          <w:ilvl w:val="0"/>
          <w:numId w:val="5"/>
        </w:numPr>
        <w:tabs>
          <w:tab w:val="left" w:pos="1169"/>
        </w:tabs>
        <w:spacing w:line="357" w:lineRule="auto"/>
        <w:ind w:left="1169" w:right="193"/>
        <w:rPr>
          <w:sz w:val="21"/>
        </w:rPr>
      </w:pPr>
      <w:r>
        <w:rPr>
          <w:sz w:val="21"/>
        </w:rPr>
        <w:t>Our</w:t>
      </w:r>
      <w:r>
        <w:rPr>
          <w:spacing w:val="-3"/>
          <w:sz w:val="21"/>
        </w:rPr>
        <w:t xml:space="preserve"> </w:t>
      </w:r>
      <w:r>
        <w:rPr>
          <w:sz w:val="21"/>
        </w:rPr>
        <w:t>websites</w:t>
      </w:r>
      <w:r>
        <w:rPr>
          <w:spacing w:val="-3"/>
          <w:sz w:val="21"/>
        </w:rPr>
        <w:t xml:space="preserve"> </w:t>
      </w:r>
      <w:r>
        <w:rPr>
          <w:sz w:val="21"/>
        </w:rPr>
        <w:t>do</w:t>
      </w:r>
      <w:r>
        <w:rPr>
          <w:spacing w:val="-3"/>
          <w:sz w:val="21"/>
        </w:rPr>
        <w:t xml:space="preserve"> </w:t>
      </w:r>
      <w:r>
        <w:rPr>
          <w:sz w:val="21"/>
        </w:rPr>
        <w:t>not</w:t>
      </w:r>
      <w:r>
        <w:rPr>
          <w:spacing w:val="-3"/>
          <w:sz w:val="21"/>
        </w:rPr>
        <w:t xml:space="preserve"> </w:t>
      </w:r>
      <w:r>
        <w:rPr>
          <w:sz w:val="21"/>
        </w:rPr>
        <w:t>necessarily</w:t>
      </w:r>
      <w:r>
        <w:rPr>
          <w:spacing w:val="-3"/>
          <w:sz w:val="21"/>
        </w:rPr>
        <w:t xml:space="preserve"> </w:t>
      </w:r>
      <w:r>
        <w:rPr>
          <w:sz w:val="21"/>
        </w:rPr>
        <w:t>use</w:t>
      </w:r>
      <w:r>
        <w:rPr>
          <w:spacing w:val="-3"/>
          <w:sz w:val="21"/>
        </w:rPr>
        <w:t xml:space="preserve"> </w:t>
      </w:r>
      <w:r>
        <w:rPr>
          <w:sz w:val="21"/>
        </w:rPr>
        <w:t>encryption</w:t>
      </w:r>
      <w:r>
        <w:rPr>
          <w:spacing w:val="-3"/>
          <w:sz w:val="21"/>
        </w:rPr>
        <w:t xml:space="preserve"> </w:t>
      </w:r>
      <w:r>
        <w:rPr>
          <w:sz w:val="21"/>
        </w:rPr>
        <w:t>or</w:t>
      </w:r>
      <w:r>
        <w:rPr>
          <w:spacing w:val="-3"/>
          <w:sz w:val="21"/>
        </w:rPr>
        <w:t xml:space="preserve"> </w:t>
      </w:r>
      <w:r>
        <w:rPr>
          <w:sz w:val="21"/>
        </w:rPr>
        <w:t>other</w:t>
      </w:r>
      <w:r>
        <w:rPr>
          <w:spacing w:val="-3"/>
          <w:sz w:val="21"/>
        </w:rPr>
        <w:t xml:space="preserve"> </w:t>
      </w:r>
      <w:r>
        <w:rPr>
          <w:sz w:val="21"/>
        </w:rPr>
        <w:t>technologies</w:t>
      </w:r>
      <w:r>
        <w:rPr>
          <w:spacing w:val="-3"/>
          <w:sz w:val="21"/>
        </w:rPr>
        <w:t xml:space="preserve"> </w:t>
      </w:r>
      <w:r>
        <w:rPr>
          <w:sz w:val="21"/>
        </w:rPr>
        <w:t>to</w:t>
      </w:r>
      <w:r>
        <w:rPr>
          <w:spacing w:val="-3"/>
          <w:sz w:val="21"/>
        </w:rPr>
        <w:t xml:space="preserve"> </w:t>
      </w:r>
      <w:r>
        <w:rPr>
          <w:sz w:val="21"/>
        </w:rPr>
        <w:t>ensure</w:t>
      </w:r>
      <w:r>
        <w:rPr>
          <w:spacing w:val="-3"/>
          <w:sz w:val="21"/>
        </w:rPr>
        <w:t xml:space="preserve"> </w:t>
      </w:r>
      <w:r>
        <w:rPr>
          <w:sz w:val="21"/>
        </w:rPr>
        <w:t>the</w:t>
      </w:r>
      <w:r>
        <w:rPr>
          <w:spacing w:val="-3"/>
          <w:sz w:val="21"/>
        </w:rPr>
        <w:t xml:space="preserve"> </w:t>
      </w:r>
      <w:r>
        <w:rPr>
          <w:sz w:val="21"/>
        </w:rPr>
        <w:t>secure transmission of information via the internet. Users of our websites are encouraged to exercise care in sending personal information via the internet.</w:t>
      </w:r>
    </w:p>
    <w:p w14:paraId="6ADC8892" w14:textId="77777777" w:rsidR="006C07FE" w:rsidRDefault="00000000">
      <w:pPr>
        <w:pStyle w:val="ListParagraph"/>
        <w:numPr>
          <w:ilvl w:val="0"/>
          <w:numId w:val="5"/>
        </w:numPr>
        <w:tabs>
          <w:tab w:val="left" w:pos="1169"/>
        </w:tabs>
        <w:spacing w:before="0"/>
        <w:ind w:left="1169"/>
        <w:rPr>
          <w:sz w:val="21"/>
        </w:rPr>
      </w:pPr>
      <w:r>
        <w:rPr>
          <w:sz w:val="21"/>
        </w:rPr>
        <w:t>We</w:t>
      </w:r>
      <w:r>
        <w:rPr>
          <w:spacing w:val="-1"/>
          <w:sz w:val="21"/>
        </w:rPr>
        <w:t xml:space="preserve"> </w:t>
      </w:r>
      <w:r>
        <w:rPr>
          <w:sz w:val="21"/>
        </w:rPr>
        <w:t>take steps to</w:t>
      </w:r>
      <w:r>
        <w:rPr>
          <w:spacing w:val="-1"/>
          <w:sz w:val="21"/>
        </w:rPr>
        <w:t xml:space="preserve"> </w:t>
      </w:r>
      <w:r>
        <w:rPr>
          <w:sz w:val="21"/>
        </w:rPr>
        <w:t>destroy or de-identify</w:t>
      </w:r>
      <w:r>
        <w:rPr>
          <w:spacing w:val="-1"/>
          <w:sz w:val="21"/>
        </w:rPr>
        <w:t xml:space="preserve"> </w:t>
      </w:r>
      <w:r>
        <w:rPr>
          <w:sz w:val="21"/>
        </w:rPr>
        <w:t>information that we</w:t>
      </w:r>
      <w:r>
        <w:rPr>
          <w:spacing w:val="-1"/>
          <w:sz w:val="21"/>
        </w:rPr>
        <w:t xml:space="preserve"> </w:t>
      </w:r>
      <w:r>
        <w:rPr>
          <w:sz w:val="21"/>
        </w:rPr>
        <w:t xml:space="preserve">no longer </w:t>
      </w:r>
      <w:r>
        <w:rPr>
          <w:spacing w:val="-2"/>
          <w:sz w:val="21"/>
        </w:rPr>
        <w:t>require.</w:t>
      </w:r>
    </w:p>
    <w:p w14:paraId="29704413" w14:textId="77777777" w:rsidR="006C07FE" w:rsidRDefault="00000000">
      <w:pPr>
        <w:pStyle w:val="ListParagraph"/>
        <w:numPr>
          <w:ilvl w:val="0"/>
          <w:numId w:val="10"/>
        </w:numPr>
        <w:tabs>
          <w:tab w:val="left" w:pos="569"/>
        </w:tabs>
        <w:spacing w:before="8" w:line="520" w:lineRule="atLeast"/>
        <w:ind w:left="569" w:right="841"/>
        <w:rPr>
          <w:b/>
        </w:rPr>
      </w:pPr>
      <w:r>
        <w:rPr>
          <w:b/>
        </w:rPr>
        <w:t xml:space="preserve">Does </w:t>
      </w:r>
      <w:r>
        <w:rPr>
          <w:b/>
          <w:sz w:val="21"/>
        </w:rPr>
        <w:t>Addicott</w:t>
      </w:r>
      <w:r>
        <w:rPr>
          <w:b/>
          <w:spacing w:val="-1"/>
          <w:sz w:val="21"/>
        </w:rPr>
        <w:t xml:space="preserve"> </w:t>
      </w:r>
      <w:r>
        <w:rPr>
          <w:b/>
          <w:sz w:val="21"/>
        </w:rPr>
        <w:t>Professional</w:t>
      </w:r>
      <w:r>
        <w:rPr>
          <w:b/>
          <w:spacing w:val="-1"/>
          <w:sz w:val="21"/>
        </w:rPr>
        <w:t xml:space="preserve"> </w:t>
      </w:r>
      <w:r>
        <w:rPr>
          <w:b/>
          <w:sz w:val="21"/>
        </w:rPr>
        <w:t>Services</w:t>
      </w:r>
      <w:r>
        <w:rPr>
          <w:b/>
          <w:spacing w:val="-1"/>
          <w:sz w:val="21"/>
        </w:rPr>
        <w:t xml:space="preserve"> </w:t>
      </w:r>
      <w:r>
        <w:rPr>
          <w:b/>
          <w:sz w:val="21"/>
        </w:rPr>
        <w:t>Pty</w:t>
      </w:r>
      <w:r>
        <w:rPr>
          <w:b/>
          <w:spacing w:val="-1"/>
          <w:sz w:val="21"/>
        </w:rPr>
        <w:t xml:space="preserve"> </w:t>
      </w:r>
      <w:r>
        <w:rPr>
          <w:b/>
          <w:sz w:val="21"/>
        </w:rPr>
        <w:t>Ltd</w:t>
      </w:r>
      <w:r>
        <w:rPr>
          <w:b/>
          <w:spacing w:val="-1"/>
          <w:sz w:val="21"/>
        </w:rPr>
        <w:t xml:space="preserve"> </w:t>
      </w:r>
      <w:r>
        <w:rPr>
          <w:b/>
          <w:sz w:val="21"/>
        </w:rPr>
        <w:t>T/A</w:t>
      </w:r>
      <w:r>
        <w:rPr>
          <w:b/>
          <w:spacing w:val="-9"/>
          <w:sz w:val="21"/>
        </w:rPr>
        <w:t xml:space="preserve"> </w:t>
      </w:r>
      <w:r>
        <w:rPr>
          <w:b/>
          <w:sz w:val="21"/>
        </w:rPr>
        <w:t>Personal</w:t>
      </w:r>
      <w:r>
        <w:rPr>
          <w:b/>
          <w:spacing w:val="-1"/>
          <w:sz w:val="21"/>
        </w:rPr>
        <w:t xml:space="preserve"> </w:t>
      </w:r>
      <w:r>
        <w:rPr>
          <w:b/>
          <w:sz w:val="21"/>
        </w:rPr>
        <w:t>Insurance</w:t>
      </w:r>
      <w:r>
        <w:rPr>
          <w:b/>
          <w:spacing w:val="-1"/>
          <w:sz w:val="21"/>
        </w:rPr>
        <w:t xml:space="preserve"> </w:t>
      </w:r>
      <w:r>
        <w:rPr>
          <w:b/>
          <w:sz w:val="21"/>
        </w:rPr>
        <w:t xml:space="preserve">Claims </w:t>
      </w:r>
      <w:r>
        <w:rPr>
          <w:b/>
        </w:rPr>
        <w:t>use or disclose your personal information for direct marketing?</w:t>
      </w:r>
    </w:p>
    <w:p w14:paraId="52F04A45" w14:textId="32E196FA" w:rsidR="006C07FE" w:rsidRDefault="00000000">
      <w:pPr>
        <w:pStyle w:val="ListParagraph"/>
        <w:numPr>
          <w:ilvl w:val="0"/>
          <w:numId w:val="4"/>
        </w:numPr>
        <w:tabs>
          <w:tab w:val="left" w:pos="1169"/>
        </w:tabs>
        <w:spacing w:before="211" w:line="357" w:lineRule="auto"/>
        <w:ind w:left="1169" w:right="186"/>
        <w:rPr>
          <w:sz w:val="21"/>
        </w:rPr>
      </w:pPr>
      <w:r>
        <w:rPr>
          <w:sz w:val="21"/>
        </w:rPr>
        <w:t>Addicott</w:t>
      </w:r>
      <w:r>
        <w:rPr>
          <w:spacing w:val="-3"/>
          <w:sz w:val="21"/>
        </w:rPr>
        <w:t xml:space="preserve"> </w:t>
      </w:r>
      <w:r>
        <w:rPr>
          <w:sz w:val="21"/>
        </w:rPr>
        <w:t>Professional</w:t>
      </w:r>
      <w:r>
        <w:rPr>
          <w:spacing w:val="-3"/>
          <w:sz w:val="21"/>
        </w:rPr>
        <w:t xml:space="preserve"> </w:t>
      </w:r>
      <w:r>
        <w:rPr>
          <w:sz w:val="21"/>
        </w:rPr>
        <w:t>Services</w:t>
      </w:r>
      <w:r>
        <w:rPr>
          <w:spacing w:val="-3"/>
          <w:sz w:val="21"/>
        </w:rPr>
        <w:t xml:space="preserve"> </w:t>
      </w:r>
      <w:r>
        <w:rPr>
          <w:sz w:val="21"/>
        </w:rPr>
        <w:t>Pty</w:t>
      </w:r>
      <w:r>
        <w:rPr>
          <w:spacing w:val="-3"/>
          <w:sz w:val="21"/>
        </w:rPr>
        <w:t xml:space="preserve"> </w:t>
      </w:r>
      <w:r>
        <w:rPr>
          <w:sz w:val="21"/>
        </w:rPr>
        <w:t>Ltd</w:t>
      </w:r>
      <w:r>
        <w:rPr>
          <w:spacing w:val="-7"/>
          <w:sz w:val="21"/>
        </w:rPr>
        <w:t xml:space="preserve"> </w:t>
      </w:r>
      <w:r>
        <w:rPr>
          <w:sz w:val="21"/>
        </w:rPr>
        <w:t>T/A</w:t>
      </w:r>
      <w:r>
        <w:rPr>
          <w:spacing w:val="-15"/>
          <w:sz w:val="21"/>
        </w:rPr>
        <w:t xml:space="preserve"> </w:t>
      </w:r>
      <w:r>
        <w:rPr>
          <w:sz w:val="21"/>
        </w:rPr>
        <w:t>Personal</w:t>
      </w:r>
      <w:r>
        <w:rPr>
          <w:spacing w:val="-3"/>
          <w:sz w:val="21"/>
        </w:rPr>
        <w:t xml:space="preserve"> </w:t>
      </w:r>
      <w:r>
        <w:rPr>
          <w:sz w:val="21"/>
        </w:rPr>
        <w:t>Insurance</w:t>
      </w:r>
      <w:r>
        <w:rPr>
          <w:spacing w:val="-3"/>
          <w:sz w:val="21"/>
        </w:rPr>
        <w:t xml:space="preserve"> </w:t>
      </w:r>
      <w:r>
        <w:rPr>
          <w:sz w:val="21"/>
        </w:rPr>
        <w:t>Claims</w:t>
      </w:r>
      <w:r>
        <w:rPr>
          <w:spacing w:val="-3"/>
          <w:sz w:val="21"/>
        </w:rPr>
        <w:t xml:space="preserve"> </w:t>
      </w:r>
      <w:r w:rsidR="00AD0024">
        <w:rPr>
          <w:sz w:val="21"/>
        </w:rPr>
        <w:t>will not</w:t>
      </w:r>
      <w:r>
        <w:rPr>
          <w:spacing w:val="-3"/>
          <w:sz w:val="21"/>
        </w:rPr>
        <w:t xml:space="preserve"> </w:t>
      </w:r>
      <w:r>
        <w:rPr>
          <w:sz w:val="21"/>
        </w:rPr>
        <w:t>use</w:t>
      </w:r>
      <w:r>
        <w:rPr>
          <w:spacing w:val="-3"/>
          <w:sz w:val="21"/>
        </w:rPr>
        <w:t xml:space="preserve"> </w:t>
      </w:r>
      <w:r>
        <w:rPr>
          <w:sz w:val="21"/>
        </w:rPr>
        <w:t>or</w:t>
      </w:r>
      <w:r>
        <w:rPr>
          <w:spacing w:val="-3"/>
          <w:sz w:val="21"/>
        </w:rPr>
        <w:t xml:space="preserve"> </w:t>
      </w:r>
      <w:r>
        <w:rPr>
          <w:sz w:val="21"/>
        </w:rPr>
        <w:t>disclose your personal information for the purpose of informing you about our services</w:t>
      </w:r>
      <w:r w:rsidR="00AD0024">
        <w:rPr>
          <w:sz w:val="21"/>
        </w:rPr>
        <w:t xml:space="preserve">.  </w:t>
      </w:r>
      <w:r>
        <w:rPr>
          <w:sz w:val="21"/>
        </w:rPr>
        <w:t>If you do want to receive direct marketing communications, you can opt</w:t>
      </w:r>
      <w:r w:rsidR="00AD0024">
        <w:rPr>
          <w:sz w:val="21"/>
        </w:rPr>
        <w:t>- in</w:t>
      </w:r>
      <w:r>
        <w:rPr>
          <w:sz w:val="21"/>
        </w:rPr>
        <w:t xml:space="preserve"> at any time by contacting us using the contact details below.</w:t>
      </w:r>
    </w:p>
    <w:p w14:paraId="675E09D6" w14:textId="2FB82A05" w:rsidR="006C07FE" w:rsidRDefault="00000000">
      <w:pPr>
        <w:pStyle w:val="ListParagraph"/>
        <w:numPr>
          <w:ilvl w:val="0"/>
          <w:numId w:val="4"/>
        </w:numPr>
        <w:tabs>
          <w:tab w:val="left" w:pos="1169"/>
        </w:tabs>
        <w:spacing w:line="357" w:lineRule="auto"/>
        <w:ind w:left="1169" w:right="381"/>
        <w:rPr>
          <w:sz w:val="21"/>
        </w:rPr>
      </w:pPr>
      <w:r>
        <w:rPr>
          <w:spacing w:val="-15"/>
          <w:sz w:val="21"/>
        </w:rPr>
        <w:t xml:space="preserve"> </w:t>
      </w:r>
      <w:r>
        <w:rPr>
          <w:sz w:val="21"/>
        </w:rPr>
        <w:t>Addicott</w:t>
      </w:r>
      <w:r>
        <w:rPr>
          <w:spacing w:val="-3"/>
          <w:sz w:val="21"/>
        </w:rPr>
        <w:t xml:space="preserve"> </w:t>
      </w:r>
      <w:r>
        <w:rPr>
          <w:sz w:val="21"/>
        </w:rPr>
        <w:t>Professional</w:t>
      </w:r>
      <w:r>
        <w:rPr>
          <w:spacing w:val="-3"/>
          <w:sz w:val="21"/>
        </w:rPr>
        <w:t xml:space="preserve"> </w:t>
      </w:r>
      <w:r>
        <w:rPr>
          <w:sz w:val="21"/>
        </w:rPr>
        <w:t>Services</w:t>
      </w:r>
      <w:r>
        <w:rPr>
          <w:spacing w:val="-3"/>
          <w:sz w:val="21"/>
        </w:rPr>
        <w:t xml:space="preserve"> </w:t>
      </w:r>
      <w:r>
        <w:rPr>
          <w:sz w:val="21"/>
        </w:rPr>
        <w:t>Pty Ltd T/A</w:t>
      </w:r>
      <w:r>
        <w:rPr>
          <w:spacing w:val="-3"/>
          <w:sz w:val="21"/>
        </w:rPr>
        <w:t xml:space="preserve"> </w:t>
      </w:r>
      <w:r>
        <w:rPr>
          <w:sz w:val="21"/>
        </w:rPr>
        <w:t xml:space="preserve">Personal Insurance Claims may </w:t>
      </w:r>
      <w:r w:rsidR="00AD0024">
        <w:rPr>
          <w:sz w:val="21"/>
        </w:rPr>
        <w:t>only</w:t>
      </w:r>
      <w:r>
        <w:rPr>
          <w:sz w:val="21"/>
        </w:rPr>
        <w:t xml:space="preserve"> contact you in relation to its ongoing relationship with you.</w:t>
      </w:r>
      <w:r w:rsidR="00AD0024">
        <w:rPr>
          <w:sz w:val="21"/>
        </w:rPr>
        <w:t xml:space="preserve"> Unless you otherwise request.</w:t>
      </w:r>
    </w:p>
    <w:p w14:paraId="1DAC4F9B" w14:textId="77777777" w:rsidR="006C07FE" w:rsidRDefault="00000000">
      <w:pPr>
        <w:pStyle w:val="ListParagraph"/>
        <w:numPr>
          <w:ilvl w:val="0"/>
          <w:numId w:val="10"/>
        </w:numPr>
        <w:tabs>
          <w:tab w:val="left" w:pos="569"/>
        </w:tabs>
        <w:spacing w:before="141" w:line="499" w:lineRule="auto"/>
        <w:ind w:left="569" w:right="153"/>
        <w:rPr>
          <w:b/>
        </w:rPr>
      </w:pPr>
      <w:r>
        <w:rPr>
          <w:b/>
        </w:rPr>
        <w:t xml:space="preserve">How does </w:t>
      </w:r>
      <w:r>
        <w:rPr>
          <w:b/>
          <w:sz w:val="21"/>
        </w:rPr>
        <w:t>Addicott Professional Services Pty Ltd T/A</w:t>
      </w:r>
      <w:r>
        <w:rPr>
          <w:b/>
          <w:spacing w:val="-8"/>
          <w:sz w:val="21"/>
        </w:rPr>
        <w:t xml:space="preserve"> </w:t>
      </w:r>
      <w:r>
        <w:rPr>
          <w:b/>
          <w:sz w:val="21"/>
        </w:rPr>
        <w:t xml:space="preserve">Personal Insurance Claims </w:t>
      </w:r>
      <w:r>
        <w:rPr>
          <w:b/>
        </w:rPr>
        <w:t>use and disclose personal information?</w:t>
      </w:r>
    </w:p>
    <w:p w14:paraId="7676A042" w14:textId="77777777" w:rsidR="006C07FE" w:rsidRDefault="00000000">
      <w:pPr>
        <w:pStyle w:val="Heading1"/>
        <w:numPr>
          <w:ilvl w:val="1"/>
          <w:numId w:val="10"/>
        </w:numPr>
        <w:tabs>
          <w:tab w:val="left" w:pos="1018"/>
        </w:tabs>
        <w:spacing w:line="251" w:lineRule="exact"/>
        <w:ind w:left="1018" w:hanging="449"/>
      </w:pPr>
      <w:r>
        <w:t>For</w:t>
      </w:r>
      <w:r>
        <w:rPr>
          <w:spacing w:val="8"/>
        </w:rPr>
        <w:t xml:space="preserve"> </w:t>
      </w:r>
      <w:r>
        <w:rPr>
          <w:spacing w:val="-2"/>
        </w:rPr>
        <w:t>clients</w:t>
      </w:r>
    </w:p>
    <w:p w14:paraId="3FEEF199" w14:textId="77777777" w:rsidR="006C07FE" w:rsidRDefault="006C07FE">
      <w:pPr>
        <w:pStyle w:val="BodyText"/>
        <w:spacing w:before="43"/>
        <w:ind w:left="0" w:firstLine="0"/>
        <w:rPr>
          <w:b/>
          <w:sz w:val="22"/>
        </w:rPr>
      </w:pPr>
    </w:p>
    <w:p w14:paraId="4CB74A88" w14:textId="77777777" w:rsidR="006C07FE" w:rsidRDefault="00000000">
      <w:pPr>
        <w:pStyle w:val="BodyText"/>
        <w:spacing w:before="0" w:line="357" w:lineRule="auto"/>
        <w:ind w:left="1019" w:right="155" w:firstLine="0"/>
      </w:pPr>
      <w:r>
        <w:t>The purposes for which we may use and disclose your personal information will depend on the</w:t>
      </w:r>
      <w:r>
        <w:rPr>
          <w:spacing w:val="-3"/>
        </w:rPr>
        <w:t xml:space="preserve"> </w:t>
      </w:r>
      <w:r>
        <w:t>services</w:t>
      </w:r>
      <w:r>
        <w:rPr>
          <w:spacing w:val="-3"/>
        </w:rPr>
        <w:t xml:space="preserve"> </w:t>
      </w:r>
      <w:r>
        <w:t>we</w:t>
      </w:r>
      <w:r>
        <w:rPr>
          <w:spacing w:val="-3"/>
        </w:rPr>
        <w:t xml:space="preserve"> </w:t>
      </w:r>
      <w:r>
        <w:t>are</w:t>
      </w:r>
      <w:r>
        <w:rPr>
          <w:spacing w:val="-3"/>
        </w:rPr>
        <w:t xml:space="preserve"> </w:t>
      </w:r>
      <w:r>
        <w:t>providing</w:t>
      </w:r>
      <w:r>
        <w:rPr>
          <w:spacing w:val="-3"/>
        </w:rPr>
        <w:t xml:space="preserve"> </w:t>
      </w:r>
      <w:r>
        <w:t>you.</w:t>
      </w:r>
      <w:r>
        <w:rPr>
          <w:spacing w:val="-3"/>
        </w:rPr>
        <w:t xml:space="preserve"> </w:t>
      </w:r>
      <w:r>
        <w:t>For</w:t>
      </w:r>
      <w:r>
        <w:rPr>
          <w:spacing w:val="-3"/>
        </w:rPr>
        <w:t xml:space="preserve"> </w:t>
      </w:r>
      <w:r>
        <w:t>example,</w:t>
      </w:r>
      <w:r>
        <w:rPr>
          <w:spacing w:val="-3"/>
        </w:rPr>
        <w:t xml:space="preserve"> </w:t>
      </w:r>
      <w:r>
        <w:t>if</w:t>
      </w:r>
      <w:r>
        <w:rPr>
          <w:spacing w:val="-3"/>
        </w:rPr>
        <w:t xml:space="preserve"> </w:t>
      </w:r>
      <w:r>
        <w:t>you</w:t>
      </w:r>
      <w:r>
        <w:rPr>
          <w:spacing w:val="-3"/>
        </w:rPr>
        <w:t xml:space="preserve"> </w:t>
      </w:r>
      <w:r>
        <w:t>have</w:t>
      </w:r>
      <w:r>
        <w:rPr>
          <w:spacing w:val="-3"/>
        </w:rPr>
        <w:t xml:space="preserve"> </w:t>
      </w:r>
      <w:r>
        <w:t>engaged</w:t>
      </w:r>
      <w:r>
        <w:rPr>
          <w:spacing w:val="-3"/>
        </w:rPr>
        <w:t xml:space="preserve"> </w:t>
      </w:r>
      <w:r>
        <w:t>us</w:t>
      </w:r>
      <w:r>
        <w:rPr>
          <w:spacing w:val="-3"/>
        </w:rPr>
        <w:t xml:space="preserve"> </w:t>
      </w:r>
      <w:r>
        <w:t>to</w:t>
      </w:r>
      <w:r>
        <w:rPr>
          <w:spacing w:val="-3"/>
        </w:rPr>
        <w:t xml:space="preserve"> </w:t>
      </w:r>
      <w:r>
        <w:t>deliver</w:t>
      </w:r>
      <w:r>
        <w:rPr>
          <w:spacing w:val="-3"/>
        </w:rPr>
        <w:t xml:space="preserve"> </w:t>
      </w:r>
      <w:r>
        <w:t>a</w:t>
      </w:r>
      <w:r>
        <w:rPr>
          <w:spacing w:val="-3"/>
        </w:rPr>
        <w:t xml:space="preserve"> </w:t>
      </w:r>
      <w:r>
        <w:t xml:space="preserve">service, we may disclose information about you to service providers where this is relevant to our </w:t>
      </w:r>
      <w:r>
        <w:rPr>
          <w:spacing w:val="-2"/>
        </w:rPr>
        <w:t>services.</w:t>
      </w:r>
    </w:p>
    <w:p w14:paraId="2EB315FB" w14:textId="77777777" w:rsidR="006C07FE" w:rsidRDefault="00000000">
      <w:pPr>
        <w:pStyle w:val="Heading1"/>
        <w:numPr>
          <w:ilvl w:val="1"/>
          <w:numId w:val="10"/>
        </w:numPr>
        <w:tabs>
          <w:tab w:val="left" w:pos="1018"/>
        </w:tabs>
        <w:spacing w:before="142"/>
        <w:ind w:left="1018" w:hanging="449"/>
      </w:pPr>
      <w:r>
        <w:t>For</w:t>
      </w:r>
      <w:r>
        <w:rPr>
          <w:spacing w:val="13"/>
        </w:rPr>
        <w:t xml:space="preserve"> </w:t>
      </w:r>
      <w:r>
        <w:t>customers</w:t>
      </w:r>
      <w:r>
        <w:rPr>
          <w:spacing w:val="13"/>
        </w:rPr>
        <w:t xml:space="preserve"> </w:t>
      </w:r>
      <w:r>
        <w:t>and</w:t>
      </w:r>
      <w:r>
        <w:rPr>
          <w:spacing w:val="14"/>
        </w:rPr>
        <w:t xml:space="preserve"> </w:t>
      </w:r>
      <w:r>
        <w:rPr>
          <w:spacing w:val="-2"/>
        </w:rPr>
        <w:t>participants</w:t>
      </w:r>
    </w:p>
    <w:p w14:paraId="275EF81B" w14:textId="77777777" w:rsidR="006C07FE" w:rsidRDefault="006C07FE">
      <w:pPr>
        <w:pStyle w:val="BodyText"/>
        <w:spacing w:before="43"/>
        <w:ind w:left="0" w:firstLine="0"/>
        <w:rPr>
          <w:b/>
          <w:sz w:val="22"/>
        </w:rPr>
      </w:pPr>
    </w:p>
    <w:p w14:paraId="0160E6F3" w14:textId="14FAE0E0" w:rsidR="006C07FE" w:rsidRDefault="00000000">
      <w:pPr>
        <w:pStyle w:val="BodyText"/>
        <w:spacing w:before="0" w:line="357" w:lineRule="auto"/>
        <w:ind w:left="1019" w:right="215" w:firstLine="0"/>
      </w:pPr>
      <w:r>
        <w:t>If</w:t>
      </w:r>
      <w:r>
        <w:rPr>
          <w:spacing w:val="-3"/>
        </w:rPr>
        <w:t xml:space="preserve"> </w:t>
      </w:r>
      <w:r>
        <w:t>you</w:t>
      </w:r>
      <w:r>
        <w:rPr>
          <w:spacing w:val="-3"/>
        </w:rPr>
        <w:t xml:space="preserve"> </w:t>
      </w:r>
      <w:r>
        <w:t>are</w:t>
      </w:r>
      <w:r>
        <w:rPr>
          <w:spacing w:val="-3"/>
        </w:rPr>
        <w:t xml:space="preserve"> </w:t>
      </w:r>
      <w:r>
        <w:t>a</w:t>
      </w:r>
      <w:r>
        <w:rPr>
          <w:spacing w:val="-3"/>
        </w:rPr>
        <w:t xml:space="preserve"> </w:t>
      </w:r>
      <w:r>
        <w:t>customer</w:t>
      </w:r>
      <w:r>
        <w:rPr>
          <w:spacing w:val="-3"/>
        </w:rPr>
        <w:t xml:space="preserve"> </w:t>
      </w:r>
      <w:r>
        <w:t>or</w:t>
      </w:r>
      <w:r>
        <w:rPr>
          <w:spacing w:val="-3"/>
        </w:rPr>
        <w:t xml:space="preserve"> </w:t>
      </w:r>
      <w:r>
        <w:t>participant</w:t>
      </w:r>
      <w:r>
        <w:rPr>
          <w:spacing w:val="-3"/>
        </w:rPr>
        <w:t xml:space="preserve"> </w:t>
      </w:r>
      <w:r>
        <w:t>in</w:t>
      </w:r>
      <w:r>
        <w:rPr>
          <w:spacing w:val="-3"/>
        </w:rPr>
        <w:t xml:space="preserve"> </w:t>
      </w:r>
      <w:r>
        <w:t>an</w:t>
      </w:r>
      <w:r>
        <w:rPr>
          <w:spacing w:val="-3"/>
        </w:rPr>
        <w:t xml:space="preserve"> </w:t>
      </w:r>
      <w:r>
        <w:t>event,</w:t>
      </w:r>
      <w:r>
        <w:rPr>
          <w:spacing w:val="-3"/>
        </w:rPr>
        <w:t xml:space="preserve"> </w:t>
      </w:r>
      <w:r>
        <w:t>we</w:t>
      </w:r>
      <w:r>
        <w:rPr>
          <w:spacing w:val="-3"/>
        </w:rPr>
        <w:t xml:space="preserve"> </w:t>
      </w:r>
      <w:r>
        <w:t>may</w:t>
      </w:r>
      <w:r>
        <w:rPr>
          <w:spacing w:val="-3"/>
        </w:rPr>
        <w:t xml:space="preserve"> </w:t>
      </w:r>
      <w:r>
        <w:t>disclose</w:t>
      </w:r>
      <w:r>
        <w:rPr>
          <w:spacing w:val="-3"/>
        </w:rPr>
        <w:t xml:space="preserve"> </w:t>
      </w:r>
      <w:r>
        <w:t>your</w:t>
      </w:r>
      <w:r>
        <w:rPr>
          <w:spacing w:val="-3"/>
        </w:rPr>
        <w:t xml:space="preserve"> </w:t>
      </w:r>
      <w:r>
        <w:t>personal</w:t>
      </w:r>
      <w:r>
        <w:rPr>
          <w:spacing w:val="-3"/>
        </w:rPr>
        <w:t xml:space="preserve"> </w:t>
      </w:r>
      <w:r>
        <w:t>information to our clients and venues where this is reasonably necessary for, and relevant to, the delivery of the event. We may use images or audio-visual recordings which identify you for promotional purposes where you would reasonably expect this to occur.</w:t>
      </w:r>
    </w:p>
    <w:p w14:paraId="7791BE79" w14:textId="2D4524A4" w:rsidR="00AD0024" w:rsidRDefault="00AD0024">
      <w:pPr>
        <w:pStyle w:val="BodyText"/>
        <w:spacing w:before="0" w:line="357" w:lineRule="auto"/>
        <w:ind w:left="1019" w:right="215" w:firstLine="0"/>
      </w:pPr>
    </w:p>
    <w:p w14:paraId="509B64A5" w14:textId="7470E934" w:rsidR="00AD0024" w:rsidRDefault="00AD0024">
      <w:pPr>
        <w:pStyle w:val="BodyText"/>
        <w:spacing w:before="0" w:line="357" w:lineRule="auto"/>
        <w:ind w:left="1019" w:right="215" w:firstLine="0"/>
      </w:pPr>
    </w:p>
    <w:p w14:paraId="2AAF52DF" w14:textId="230B0CE8" w:rsidR="00AD0024" w:rsidRDefault="00AD0024">
      <w:pPr>
        <w:pStyle w:val="BodyText"/>
        <w:spacing w:before="0" w:line="357" w:lineRule="auto"/>
        <w:ind w:left="1019" w:right="215" w:firstLine="0"/>
      </w:pPr>
    </w:p>
    <w:p w14:paraId="79FAD63A" w14:textId="26F966E2" w:rsidR="00AD0024" w:rsidRDefault="00AD0024">
      <w:pPr>
        <w:pStyle w:val="BodyText"/>
        <w:spacing w:before="0" w:line="357" w:lineRule="auto"/>
        <w:ind w:left="1019" w:right="215" w:firstLine="0"/>
      </w:pPr>
    </w:p>
    <w:p w14:paraId="48ECB0A9" w14:textId="3B4224F4" w:rsidR="00AD0024" w:rsidRDefault="00AD0024">
      <w:pPr>
        <w:pStyle w:val="BodyText"/>
        <w:spacing w:before="0" w:line="357" w:lineRule="auto"/>
        <w:ind w:left="1019" w:right="215" w:firstLine="0"/>
      </w:pPr>
    </w:p>
    <w:p w14:paraId="73906B25" w14:textId="066B67BA" w:rsidR="00AD0024" w:rsidRDefault="00AD0024">
      <w:pPr>
        <w:pStyle w:val="BodyText"/>
        <w:spacing w:before="0" w:line="357" w:lineRule="auto"/>
        <w:ind w:left="1019" w:right="215" w:firstLine="0"/>
      </w:pPr>
    </w:p>
    <w:p w14:paraId="6176F2A8" w14:textId="2B47F7B1" w:rsidR="00AD0024" w:rsidRDefault="00AD0024">
      <w:pPr>
        <w:pStyle w:val="BodyText"/>
        <w:spacing w:before="0" w:line="357" w:lineRule="auto"/>
        <w:ind w:left="1019" w:right="215" w:firstLine="0"/>
      </w:pPr>
    </w:p>
    <w:p w14:paraId="02F600EB" w14:textId="77777777" w:rsidR="00AD0024" w:rsidRDefault="00AD0024">
      <w:pPr>
        <w:pStyle w:val="BodyText"/>
        <w:spacing w:before="0" w:line="357" w:lineRule="auto"/>
        <w:ind w:left="1019" w:right="215" w:firstLine="0"/>
      </w:pPr>
    </w:p>
    <w:p w14:paraId="7D88A229" w14:textId="77777777" w:rsidR="006C07FE" w:rsidRDefault="00000000">
      <w:pPr>
        <w:pStyle w:val="Heading1"/>
        <w:numPr>
          <w:ilvl w:val="1"/>
          <w:numId w:val="10"/>
        </w:numPr>
        <w:tabs>
          <w:tab w:val="left" w:pos="1018"/>
        </w:tabs>
        <w:spacing w:before="141"/>
        <w:ind w:left="1018" w:hanging="449"/>
      </w:pPr>
      <w:r>
        <w:lastRenderedPageBreak/>
        <w:t>Disclosure</w:t>
      </w:r>
      <w:r>
        <w:rPr>
          <w:spacing w:val="15"/>
        </w:rPr>
        <w:t xml:space="preserve"> </w:t>
      </w:r>
      <w:r>
        <w:t>to</w:t>
      </w:r>
      <w:r>
        <w:rPr>
          <w:spacing w:val="15"/>
        </w:rPr>
        <w:t xml:space="preserve"> </w:t>
      </w:r>
      <w:r>
        <w:t>contractors</w:t>
      </w:r>
      <w:r>
        <w:rPr>
          <w:spacing w:val="15"/>
        </w:rPr>
        <w:t xml:space="preserve"> </w:t>
      </w:r>
      <w:r>
        <w:t>and</w:t>
      </w:r>
      <w:r>
        <w:rPr>
          <w:spacing w:val="15"/>
        </w:rPr>
        <w:t xml:space="preserve"> </w:t>
      </w:r>
      <w:r>
        <w:t>other</w:t>
      </w:r>
      <w:r>
        <w:rPr>
          <w:spacing w:val="15"/>
        </w:rPr>
        <w:t xml:space="preserve"> </w:t>
      </w:r>
      <w:r>
        <w:t>service</w:t>
      </w:r>
      <w:r>
        <w:rPr>
          <w:spacing w:val="15"/>
        </w:rPr>
        <w:t xml:space="preserve"> </w:t>
      </w:r>
      <w:r>
        <w:rPr>
          <w:spacing w:val="-2"/>
        </w:rPr>
        <w:t>providers</w:t>
      </w:r>
    </w:p>
    <w:p w14:paraId="13BAFDF2" w14:textId="77777777" w:rsidR="006C07FE" w:rsidRDefault="00000000">
      <w:pPr>
        <w:pStyle w:val="ListParagraph"/>
        <w:numPr>
          <w:ilvl w:val="2"/>
          <w:numId w:val="10"/>
        </w:numPr>
        <w:tabs>
          <w:tab w:val="left" w:pos="1694"/>
        </w:tabs>
        <w:spacing w:before="83" w:line="357" w:lineRule="auto"/>
        <w:ind w:left="1694" w:right="287" w:hanging="675"/>
        <w:rPr>
          <w:sz w:val="21"/>
        </w:rPr>
      </w:pPr>
      <w:r>
        <w:rPr>
          <w:sz w:val="21"/>
        </w:rPr>
        <w:t>Addicott</w:t>
      </w:r>
      <w:r>
        <w:rPr>
          <w:spacing w:val="-2"/>
          <w:sz w:val="21"/>
        </w:rPr>
        <w:t xml:space="preserve"> </w:t>
      </w:r>
      <w:r>
        <w:rPr>
          <w:sz w:val="21"/>
        </w:rPr>
        <w:t>Professional</w:t>
      </w:r>
      <w:r>
        <w:rPr>
          <w:spacing w:val="-2"/>
          <w:sz w:val="21"/>
        </w:rPr>
        <w:t xml:space="preserve"> </w:t>
      </w:r>
      <w:r>
        <w:rPr>
          <w:sz w:val="21"/>
        </w:rPr>
        <w:t>Services</w:t>
      </w:r>
      <w:r>
        <w:rPr>
          <w:spacing w:val="-2"/>
          <w:sz w:val="21"/>
        </w:rPr>
        <w:t xml:space="preserve"> </w:t>
      </w:r>
      <w:r>
        <w:rPr>
          <w:sz w:val="21"/>
        </w:rPr>
        <w:t>Pty</w:t>
      </w:r>
      <w:r>
        <w:rPr>
          <w:spacing w:val="-2"/>
          <w:sz w:val="21"/>
        </w:rPr>
        <w:t xml:space="preserve"> </w:t>
      </w:r>
      <w:r>
        <w:rPr>
          <w:sz w:val="21"/>
        </w:rPr>
        <w:t>Ltd</w:t>
      </w:r>
      <w:r>
        <w:rPr>
          <w:spacing w:val="-6"/>
          <w:sz w:val="21"/>
        </w:rPr>
        <w:t xml:space="preserve"> </w:t>
      </w:r>
      <w:r>
        <w:rPr>
          <w:sz w:val="21"/>
        </w:rPr>
        <w:t>T/A</w:t>
      </w:r>
      <w:r>
        <w:rPr>
          <w:spacing w:val="-14"/>
          <w:sz w:val="21"/>
        </w:rPr>
        <w:t xml:space="preserve"> </w:t>
      </w:r>
      <w:r>
        <w:rPr>
          <w:sz w:val="21"/>
        </w:rPr>
        <w:t>Personal</w:t>
      </w:r>
      <w:r>
        <w:rPr>
          <w:spacing w:val="-2"/>
          <w:sz w:val="21"/>
        </w:rPr>
        <w:t xml:space="preserve"> </w:t>
      </w:r>
      <w:r>
        <w:rPr>
          <w:sz w:val="21"/>
        </w:rPr>
        <w:t>Insurance</w:t>
      </w:r>
      <w:r>
        <w:rPr>
          <w:spacing w:val="-2"/>
          <w:sz w:val="21"/>
        </w:rPr>
        <w:t xml:space="preserve"> </w:t>
      </w:r>
      <w:r>
        <w:rPr>
          <w:sz w:val="21"/>
        </w:rPr>
        <w:t>Claims</w:t>
      </w:r>
      <w:r>
        <w:rPr>
          <w:spacing w:val="-2"/>
          <w:sz w:val="21"/>
        </w:rPr>
        <w:t xml:space="preserve"> </w:t>
      </w:r>
      <w:r>
        <w:rPr>
          <w:sz w:val="21"/>
        </w:rPr>
        <w:t>may</w:t>
      </w:r>
      <w:r>
        <w:rPr>
          <w:spacing w:val="-2"/>
          <w:sz w:val="21"/>
        </w:rPr>
        <w:t xml:space="preserve"> </w:t>
      </w:r>
      <w:r>
        <w:rPr>
          <w:sz w:val="21"/>
        </w:rPr>
        <w:t>disclose information to third parties we engage in order to provide our services, including contractors</w:t>
      </w:r>
      <w:r>
        <w:rPr>
          <w:spacing w:val="-4"/>
          <w:sz w:val="21"/>
        </w:rPr>
        <w:t xml:space="preserve"> </w:t>
      </w:r>
      <w:r>
        <w:rPr>
          <w:sz w:val="21"/>
        </w:rPr>
        <w:t>and</w:t>
      </w:r>
      <w:r>
        <w:rPr>
          <w:spacing w:val="-4"/>
          <w:sz w:val="21"/>
        </w:rPr>
        <w:t xml:space="preserve"> </w:t>
      </w:r>
      <w:r>
        <w:rPr>
          <w:sz w:val="21"/>
        </w:rPr>
        <w:t>service</w:t>
      </w:r>
      <w:r>
        <w:rPr>
          <w:spacing w:val="-4"/>
          <w:sz w:val="21"/>
        </w:rPr>
        <w:t xml:space="preserve"> </w:t>
      </w:r>
      <w:r>
        <w:rPr>
          <w:sz w:val="21"/>
        </w:rPr>
        <w:t>providers</w:t>
      </w:r>
      <w:r>
        <w:rPr>
          <w:spacing w:val="-4"/>
          <w:sz w:val="21"/>
        </w:rPr>
        <w:t xml:space="preserve"> </w:t>
      </w:r>
      <w:r>
        <w:rPr>
          <w:sz w:val="21"/>
        </w:rPr>
        <w:t>used</w:t>
      </w:r>
      <w:r>
        <w:rPr>
          <w:spacing w:val="-4"/>
          <w:sz w:val="21"/>
        </w:rPr>
        <w:t xml:space="preserve"> </w:t>
      </w:r>
      <w:r>
        <w:rPr>
          <w:sz w:val="21"/>
        </w:rPr>
        <w:t>for</w:t>
      </w:r>
      <w:r>
        <w:rPr>
          <w:spacing w:val="-4"/>
          <w:sz w:val="21"/>
        </w:rPr>
        <w:t xml:space="preserve"> </w:t>
      </w:r>
      <w:r>
        <w:rPr>
          <w:sz w:val="21"/>
        </w:rPr>
        <w:t>data</w:t>
      </w:r>
      <w:r>
        <w:rPr>
          <w:spacing w:val="-4"/>
          <w:sz w:val="21"/>
        </w:rPr>
        <w:t xml:space="preserve"> </w:t>
      </w:r>
      <w:r>
        <w:rPr>
          <w:sz w:val="21"/>
        </w:rPr>
        <w:t>processing,</w:t>
      </w:r>
      <w:r>
        <w:rPr>
          <w:spacing w:val="-4"/>
          <w:sz w:val="21"/>
        </w:rPr>
        <w:t xml:space="preserve"> </w:t>
      </w:r>
      <w:r>
        <w:rPr>
          <w:sz w:val="21"/>
        </w:rPr>
        <w:t>data</w:t>
      </w:r>
      <w:r>
        <w:rPr>
          <w:spacing w:val="-4"/>
          <w:sz w:val="21"/>
        </w:rPr>
        <w:t xml:space="preserve"> </w:t>
      </w:r>
      <w:r>
        <w:rPr>
          <w:sz w:val="21"/>
        </w:rPr>
        <w:t>analysis,</w:t>
      </w:r>
      <w:r>
        <w:rPr>
          <w:spacing w:val="-4"/>
          <w:sz w:val="21"/>
        </w:rPr>
        <w:t xml:space="preserve"> </w:t>
      </w:r>
      <w:r>
        <w:rPr>
          <w:sz w:val="21"/>
        </w:rPr>
        <w:t>customer satisfaction surveys, information technology services and support, website maintenance/development, printing, archiving, mail-outs, and market research.</w:t>
      </w:r>
    </w:p>
    <w:p w14:paraId="07ACF094" w14:textId="77777777" w:rsidR="006C07FE" w:rsidRDefault="00000000">
      <w:pPr>
        <w:pStyle w:val="ListParagraph"/>
        <w:numPr>
          <w:ilvl w:val="2"/>
          <w:numId w:val="10"/>
        </w:numPr>
        <w:tabs>
          <w:tab w:val="left" w:pos="1689"/>
          <w:tab w:val="left" w:pos="1694"/>
        </w:tabs>
        <w:spacing w:line="357" w:lineRule="auto"/>
        <w:ind w:left="1689" w:right="138" w:hanging="670"/>
        <w:rPr>
          <w:sz w:val="21"/>
        </w:rPr>
      </w:pPr>
      <w:r>
        <w:rPr>
          <w:sz w:val="21"/>
        </w:rPr>
        <w:t>Personal information</w:t>
      </w:r>
      <w:r>
        <w:rPr>
          <w:spacing w:val="-4"/>
          <w:sz w:val="21"/>
        </w:rPr>
        <w:t xml:space="preserve"> </w:t>
      </w:r>
      <w:r>
        <w:rPr>
          <w:sz w:val="21"/>
        </w:rPr>
        <w:t>may</w:t>
      </w:r>
      <w:r>
        <w:rPr>
          <w:spacing w:val="-4"/>
          <w:sz w:val="21"/>
        </w:rPr>
        <w:t xml:space="preserve"> </w:t>
      </w:r>
      <w:r>
        <w:rPr>
          <w:sz w:val="21"/>
        </w:rPr>
        <w:t>also</w:t>
      </w:r>
      <w:r>
        <w:rPr>
          <w:spacing w:val="-4"/>
          <w:sz w:val="21"/>
        </w:rPr>
        <w:t xml:space="preserve"> </w:t>
      </w:r>
      <w:r>
        <w:rPr>
          <w:sz w:val="21"/>
        </w:rPr>
        <w:t>be</w:t>
      </w:r>
      <w:r>
        <w:rPr>
          <w:spacing w:val="-4"/>
          <w:sz w:val="21"/>
        </w:rPr>
        <w:t xml:space="preserve"> </w:t>
      </w:r>
      <w:r>
        <w:rPr>
          <w:sz w:val="21"/>
        </w:rPr>
        <w:t>shared</w:t>
      </w:r>
      <w:r>
        <w:rPr>
          <w:spacing w:val="-4"/>
          <w:sz w:val="21"/>
        </w:rPr>
        <w:t xml:space="preserve"> </w:t>
      </w:r>
      <w:r>
        <w:rPr>
          <w:sz w:val="21"/>
        </w:rPr>
        <w:t>between</w:t>
      </w:r>
      <w:r>
        <w:rPr>
          <w:spacing w:val="-4"/>
          <w:sz w:val="21"/>
        </w:rPr>
        <w:t xml:space="preserve"> </w:t>
      </w:r>
      <w:r>
        <w:rPr>
          <w:sz w:val="21"/>
        </w:rPr>
        <w:t>related</w:t>
      </w:r>
      <w:r>
        <w:rPr>
          <w:spacing w:val="-4"/>
          <w:sz w:val="21"/>
        </w:rPr>
        <w:t xml:space="preserve"> </w:t>
      </w:r>
      <w:r>
        <w:rPr>
          <w:sz w:val="21"/>
        </w:rPr>
        <w:t>and</w:t>
      </w:r>
      <w:r>
        <w:rPr>
          <w:spacing w:val="-4"/>
          <w:sz w:val="21"/>
        </w:rPr>
        <w:t xml:space="preserve"> </w:t>
      </w:r>
      <w:r>
        <w:rPr>
          <w:sz w:val="21"/>
        </w:rPr>
        <w:t>affiliated</w:t>
      </w:r>
      <w:r>
        <w:rPr>
          <w:spacing w:val="-4"/>
          <w:sz w:val="21"/>
        </w:rPr>
        <w:t xml:space="preserve"> </w:t>
      </w:r>
      <w:r>
        <w:rPr>
          <w:sz w:val="21"/>
        </w:rPr>
        <w:t>companies</w:t>
      </w:r>
      <w:r>
        <w:rPr>
          <w:spacing w:val="-4"/>
          <w:sz w:val="21"/>
        </w:rPr>
        <w:t xml:space="preserve"> </w:t>
      </w:r>
      <w:r>
        <w:rPr>
          <w:sz w:val="21"/>
        </w:rPr>
        <w:t>of Addicott Professional Services Pty Ltd T/A Personal Insurance Claims, located in Australia or overseas.</w:t>
      </w:r>
    </w:p>
    <w:p w14:paraId="10961212" w14:textId="77777777" w:rsidR="006C07FE" w:rsidRDefault="00000000">
      <w:pPr>
        <w:pStyle w:val="ListParagraph"/>
        <w:numPr>
          <w:ilvl w:val="2"/>
          <w:numId w:val="10"/>
        </w:numPr>
        <w:tabs>
          <w:tab w:val="left" w:pos="1694"/>
        </w:tabs>
        <w:spacing w:before="0" w:line="357" w:lineRule="auto"/>
        <w:ind w:left="1694" w:right="170" w:hanging="675"/>
        <w:rPr>
          <w:sz w:val="21"/>
        </w:rPr>
      </w:pPr>
      <w:r>
        <w:rPr>
          <w:sz w:val="21"/>
        </w:rPr>
        <w:t>Third parties to whom we have disclosed your personal information may contact you directly</w:t>
      </w:r>
      <w:r>
        <w:rPr>
          <w:spacing w:val="-3"/>
          <w:sz w:val="21"/>
        </w:rPr>
        <w:t xml:space="preserve"> </w:t>
      </w:r>
      <w:r>
        <w:rPr>
          <w:sz w:val="21"/>
        </w:rPr>
        <w:t>to</w:t>
      </w:r>
      <w:r>
        <w:rPr>
          <w:spacing w:val="-3"/>
          <w:sz w:val="21"/>
        </w:rPr>
        <w:t xml:space="preserve"> </w:t>
      </w:r>
      <w:r>
        <w:rPr>
          <w:sz w:val="21"/>
        </w:rPr>
        <w:t>let</w:t>
      </w:r>
      <w:r>
        <w:rPr>
          <w:spacing w:val="-3"/>
          <w:sz w:val="21"/>
        </w:rPr>
        <w:t xml:space="preserve"> </w:t>
      </w:r>
      <w:r>
        <w:rPr>
          <w:sz w:val="21"/>
        </w:rPr>
        <w:t>you</w:t>
      </w:r>
      <w:r>
        <w:rPr>
          <w:spacing w:val="-3"/>
          <w:sz w:val="21"/>
        </w:rPr>
        <w:t xml:space="preserve"> </w:t>
      </w:r>
      <w:r>
        <w:rPr>
          <w:sz w:val="21"/>
        </w:rPr>
        <w:t>know</w:t>
      </w:r>
      <w:r>
        <w:rPr>
          <w:spacing w:val="-3"/>
          <w:sz w:val="21"/>
        </w:rPr>
        <w:t xml:space="preserve"> </w:t>
      </w:r>
      <w:r>
        <w:rPr>
          <w:sz w:val="21"/>
        </w:rPr>
        <w:t>they</w:t>
      </w:r>
      <w:r>
        <w:rPr>
          <w:spacing w:val="-3"/>
          <w:sz w:val="21"/>
        </w:rPr>
        <w:t xml:space="preserve"> </w:t>
      </w:r>
      <w:r>
        <w:rPr>
          <w:sz w:val="21"/>
        </w:rPr>
        <w:t>have</w:t>
      </w:r>
      <w:r>
        <w:rPr>
          <w:spacing w:val="-3"/>
          <w:sz w:val="21"/>
        </w:rPr>
        <w:t xml:space="preserve"> </w:t>
      </w:r>
      <w:r>
        <w:rPr>
          <w:sz w:val="21"/>
        </w:rPr>
        <w:t>collected</w:t>
      </w:r>
      <w:r>
        <w:rPr>
          <w:spacing w:val="-3"/>
          <w:sz w:val="21"/>
        </w:rPr>
        <w:t xml:space="preserve"> </w:t>
      </w:r>
      <w:r>
        <w:rPr>
          <w:sz w:val="21"/>
        </w:rPr>
        <w:t>your</w:t>
      </w:r>
      <w:r>
        <w:rPr>
          <w:spacing w:val="-3"/>
          <w:sz w:val="21"/>
        </w:rPr>
        <w:t xml:space="preserve"> </w:t>
      </w:r>
      <w:r>
        <w:rPr>
          <w:sz w:val="21"/>
        </w:rPr>
        <w:t>personal</w:t>
      </w:r>
      <w:r>
        <w:rPr>
          <w:spacing w:val="-3"/>
          <w:sz w:val="21"/>
        </w:rPr>
        <w:t xml:space="preserve"> </w:t>
      </w:r>
      <w:r>
        <w:rPr>
          <w:sz w:val="21"/>
        </w:rPr>
        <w:t>information</w:t>
      </w:r>
      <w:r>
        <w:rPr>
          <w:spacing w:val="-3"/>
          <w:sz w:val="21"/>
        </w:rPr>
        <w:t xml:space="preserve"> </w:t>
      </w:r>
      <w:r>
        <w:rPr>
          <w:sz w:val="21"/>
        </w:rPr>
        <w:t>and</w:t>
      </w:r>
      <w:r>
        <w:rPr>
          <w:spacing w:val="-3"/>
          <w:sz w:val="21"/>
        </w:rPr>
        <w:t xml:space="preserve"> </w:t>
      </w:r>
      <w:r>
        <w:rPr>
          <w:sz w:val="21"/>
        </w:rPr>
        <w:t>to</w:t>
      </w:r>
      <w:r>
        <w:rPr>
          <w:spacing w:val="-3"/>
          <w:sz w:val="21"/>
        </w:rPr>
        <w:t xml:space="preserve"> </w:t>
      </w:r>
      <w:r>
        <w:rPr>
          <w:sz w:val="21"/>
        </w:rPr>
        <w:t>give</w:t>
      </w:r>
      <w:r>
        <w:rPr>
          <w:spacing w:val="-3"/>
          <w:sz w:val="21"/>
        </w:rPr>
        <w:t xml:space="preserve"> </w:t>
      </w:r>
      <w:r>
        <w:rPr>
          <w:sz w:val="21"/>
        </w:rPr>
        <w:t>you information about their privacy policies.</w:t>
      </w:r>
    </w:p>
    <w:p w14:paraId="683FE7C5" w14:textId="77777777" w:rsidR="006C07FE" w:rsidRDefault="00000000">
      <w:pPr>
        <w:pStyle w:val="Heading1"/>
        <w:numPr>
          <w:ilvl w:val="1"/>
          <w:numId w:val="10"/>
        </w:numPr>
        <w:tabs>
          <w:tab w:val="left" w:pos="1018"/>
        </w:tabs>
        <w:spacing w:before="157"/>
        <w:ind w:left="1018" w:hanging="449"/>
      </w:pPr>
      <w:r>
        <w:t>Use</w:t>
      </w:r>
      <w:r>
        <w:rPr>
          <w:spacing w:val="14"/>
        </w:rPr>
        <w:t xml:space="preserve"> </w:t>
      </w:r>
      <w:r>
        <w:t>and</w:t>
      </w:r>
      <w:r>
        <w:rPr>
          <w:spacing w:val="15"/>
        </w:rPr>
        <w:t xml:space="preserve"> </w:t>
      </w:r>
      <w:r>
        <w:t>disclosure</w:t>
      </w:r>
      <w:r>
        <w:rPr>
          <w:spacing w:val="14"/>
        </w:rPr>
        <w:t xml:space="preserve"> </w:t>
      </w:r>
      <w:r>
        <w:t>for</w:t>
      </w:r>
      <w:r>
        <w:rPr>
          <w:spacing w:val="15"/>
        </w:rPr>
        <w:t xml:space="preserve"> </w:t>
      </w:r>
      <w:r>
        <w:t>administration</w:t>
      </w:r>
      <w:r>
        <w:rPr>
          <w:spacing w:val="15"/>
        </w:rPr>
        <w:t xml:space="preserve"> </w:t>
      </w:r>
      <w:r>
        <w:t>and</w:t>
      </w:r>
      <w:r>
        <w:rPr>
          <w:spacing w:val="14"/>
        </w:rPr>
        <w:t xml:space="preserve"> </w:t>
      </w:r>
      <w:r>
        <w:rPr>
          <w:spacing w:val="-2"/>
        </w:rPr>
        <w:t>management</w:t>
      </w:r>
    </w:p>
    <w:p w14:paraId="76AB6959" w14:textId="77777777" w:rsidR="006C07FE" w:rsidRDefault="006C07FE">
      <w:pPr>
        <w:pStyle w:val="BodyText"/>
        <w:spacing w:before="28"/>
        <w:ind w:left="0" w:firstLine="0"/>
        <w:rPr>
          <w:b/>
          <w:sz w:val="22"/>
        </w:rPr>
      </w:pPr>
    </w:p>
    <w:p w14:paraId="28F5740B" w14:textId="77777777" w:rsidR="006C07FE" w:rsidRDefault="00000000">
      <w:pPr>
        <w:pStyle w:val="BodyText"/>
        <w:spacing w:before="0" w:line="357" w:lineRule="auto"/>
        <w:ind w:left="1019" w:firstLine="0"/>
      </w:pPr>
      <w:r>
        <w:t>Addicott Professional Services Pty Ltd T/A</w:t>
      </w:r>
      <w:r>
        <w:rPr>
          <w:spacing w:val="-5"/>
        </w:rPr>
        <w:t xml:space="preserve"> </w:t>
      </w:r>
      <w:r>
        <w:t>Personal Insurance Claims will also use and disclose</w:t>
      </w:r>
      <w:r>
        <w:rPr>
          <w:spacing w:val="-4"/>
        </w:rPr>
        <w:t xml:space="preserve"> </w:t>
      </w:r>
      <w:r>
        <w:t>personal</w:t>
      </w:r>
      <w:r>
        <w:rPr>
          <w:spacing w:val="-4"/>
        </w:rPr>
        <w:t xml:space="preserve"> </w:t>
      </w:r>
      <w:r>
        <w:t>information</w:t>
      </w:r>
      <w:r>
        <w:rPr>
          <w:spacing w:val="-4"/>
        </w:rPr>
        <w:t xml:space="preserve"> </w:t>
      </w:r>
      <w:r>
        <w:t>for</w:t>
      </w:r>
      <w:r>
        <w:rPr>
          <w:spacing w:val="-4"/>
        </w:rPr>
        <w:t xml:space="preserve"> </w:t>
      </w:r>
      <w:r>
        <w:t>a</w:t>
      </w:r>
      <w:r>
        <w:rPr>
          <w:spacing w:val="-4"/>
        </w:rPr>
        <w:t xml:space="preserve"> </w:t>
      </w:r>
      <w:r>
        <w:t>range</w:t>
      </w:r>
      <w:r>
        <w:rPr>
          <w:spacing w:val="-4"/>
        </w:rPr>
        <w:t xml:space="preserve"> </w:t>
      </w:r>
      <w:r>
        <w:t>of</w:t>
      </w:r>
      <w:r>
        <w:rPr>
          <w:spacing w:val="-4"/>
        </w:rPr>
        <w:t xml:space="preserve"> </w:t>
      </w:r>
      <w:r>
        <w:t>administrative,</w:t>
      </w:r>
      <w:r>
        <w:rPr>
          <w:spacing w:val="-4"/>
        </w:rPr>
        <w:t xml:space="preserve"> </w:t>
      </w:r>
      <w:r>
        <w:t>management</w:t>
      </w:r>
      <w:r>
        <w:rPr>
          <w:spacing w:val="-4"/>
        </w:rPr>
        <w:t xml:space="preserve"> </w:t>
      </w:r>
      <w:r>
        <w:t>and</w:t>
      </w:r>
      <w:r>
        <w:rPr>
          <w:spacing w:val="-4"/>
        </w:rPr>
        <w:t xml:space="preserve"> </w:t>
      </w:r>
      <w:r>
        <w:t>operational purposes. This includes:</w:t>
      </w:r>
    </w:p>
    <w:p w14:paraId="6B719572" w14:textId="77777777" w:rsidR="006C07FE" w:rsidRDefault="00000000">
      <w:pPr>
        <w:pStyle w:val="ListParagraph"/>
        <w:numPr>
          <w:ilvl w:val="2"/>
          <w:numId w:val="10"/>
        </w:numPr>
        <w:tabs>
          <w:tab w:val="left" w:pos="1694"/>
        </w:tabs>
        <w:spacing w:before="91"/>
        <w:ind w:left="1694" w:hanging="675"/>
        <w:rPr>
          <w:sz w:val="21"/>
        </w:rPr>
      </w:pPr>
      <w:r>
        <w:rPr>
          <w:sz w:val="21"/>
        </w:rPr>
        <w:t xml:space="preserve">administering billing and payments and debt </w:t>
      </w:r>
      <w:proofErr w:type="gramStart"/>
      <w:r>
        <w:rPr>
          <w:spacing w:val="-2"/>
          <w:sz w:val="21"/>
        </w:rPr>
        <w:t>recovery;</w:t>
      </w:r>
      <w:proofErr w:type="gramEnd"/>
    </w:p>
    <w:p w14:paraId="7F7F333E" w14:textId="77777777" w:rsidR="006C07FE" w:rsidRDefault="00000000">
      <w:pPr>
        <w:pStyle w:val="ListParagraph"/>
        <w:numPr>
          <w:ilvl w:val="2"/>
          <w:numId w:val="10"/>
        </w:numPr>
        <w:tabs>
          <w:tab w:val="left" w:pos="1694"/>
        </w:tabs>
        <w:spacing w:before="118"/>
        <w:ind w:left="1694" w:hanging="675"/>
        <w:rPr>
          <w:sz w:val="21"/>
        </w:rPr>
      </w:pPr>
      <w:r>
        <w:rPr>
          <w:sz w:val="21"/>
        </w:rPr>
        <w:t xml:space="preserve">planning, managing, monitoring and evaluating our </w:t>
      </w:r>
      <w:proofErr w:type="gramStart"/>
      <w:r>
        <w:rPr>
          <w:spacing w:val="-2"/>
          <w:sz w:val="21"/>
        </w:rPr>
        <w:t>services;</w:t>
      </w:r>
      <w:proofErr w:type="gramEnd"/>
    </w:p>
    <w:p w14:paraId="4DDDC30A" w14:textId="77777777" w:rsidR="006C07FE" w:rsidRDefault="00000000">
      <w:pPr>
        <w:pStyle w:val="ListParagraph"/>
        <w:numPr>
          <w:ilvl w:val="2"/>
          <w:numId w:val="10"/>
        </w:numPr>
        <w:tabs>
          <w:tab w:val="left" w:pos="1694"/>
        </w:tabs>
        <w:spacing w:before="119"/>
        <w:ind w:left="1694" w:hanging="675"/>
        <w:rPr>
          <w:sz w:val="21"/>
        </w:rPr>
      </w:pPr>
      <w:r>
        <w:rPr>
          <w:sz w:val="21"/>
        </w:rPr>
        <w:t xml:space="preserve">quality improvement </w:t>
      </w:r>
      <w:proofErr w:type="gramStart"/>
      <w:r>
        <w:rPr>
          <w:spacing w:val="-2"/>
          <w:sz w:val="21"/>
        </w:rPr>
        <w:t>activities;</w:t>
      </w:r>
      <w:proofErr w:type="gramEnd"/>
    </w:p>
    <w:p w14:paraId="4F9037AA" w14:textId="77777777" w:rsidR="006C07FE" w:rsidRDefault="00000000">
      <w:pPr>
        <w:pStyle w:val="ListParagraph"/>
        <w:numPr>
          <w:ilvl w:val="2"/>
          <w:numId w:val="10"/>
        </w:numPr>
        <w:tabs>
          <w:tab w:val="left" w:pos="1694"/>
        </w:tabs>
        <w:spacing w:before="118"/>
        <w:ind w:left="1694" w:hanging="675"/>
        <w:rPr>
          <w:sz w:val="21"/>
        </w:rPr>
      </w:pPr>
      <w:r>
        <w:rPr>
          <w:sz w:val="21"/>
        </w:rPr>
        <w:t xml:space="preserve">statistical analysis and </w:t>
      </w:r>
      <w:proofErr w:type="gramStart"/>
      <w:r>
        <w:rPr>
          <w:spacing w:val="-2"/>
          <w:sz w:val="21"/>
        </w:rPr>
        <w:t>reporting;</w:t>
      </w:r>
      <w:proofErr w:type="gramEnd"/>
    </w:p>
    <w:p w14:paraId="6AB45736" w14:textId="77777777" w:rsidR="006C07FE" w:rsidRDefault="00000000">
      <w:pPr>
        <w:pStyle w:val="ListParagraph"/>
        <w:numPr>
          <w:ilvl w:val="2"/>
          <w:numId w:val="10"/>
        </w:numPr>
        <w:tabs>
          <w:tab w:val="left" w:pos="1694"/>
        </w:tabs>
        <w:spacing w:before="119"/>
        <w:ind w:left="1694" w:hanging="675"/>
        <w:rPr>
          <w:sz w:val="21"/>
        </w:rPr>
      </w:pPr>
      <w:r>
        <w:rPr>
          <w:sz w:val="21"/>
        </w:rPr>
        <w:t>training</w:t>
      </w:r>
      <w:r>
        <w:rPr>
          <w:spacing w:val="-1"/>
          <w:sz w:val="21"/>
        </w:rPr>
        <w:t xml:space="preserve"> </w:t>
      </w:r>
      <w:r>
        <w:rPr>
          <w:sz w:val="21"/>
        </w:rPr>
        <w:t>staff,</w:t>
      </w:r>
      <w:r>
        <w:rPr>
          <w:spacing w:val="-1"/>
          <w:sz w:val="21"/>
        </w:rPr>
        <w:t xml:space="preserve"> </w:t>
      </w:r>
      <w:r>
        <w:rPr>
          <w:sz w:val="21"/>
        </w:rPr>
        <w:t>contractors</w:t>
      </w:r>
      <w:r>
        <w:rPr>
          <w:spacing w:val="-1"/>
          <w:sz w:val="21"/>
        </w:rPr>
        <w:t xml:space="preserve"> </w:t>
      </w:r>
      <w:r>
        <w:rPr>
          <w:sz w:val="21"/>
        </w:rPr>
        <w:t>and</w:t>
      </w:r>
      <w:r>
        <w:rPr>
          <w:spacing w:val="-1"/>
          <w:sz w:val="21"/>
        </w:rPr>
        <w:t xml:space="preserve"> </w:t>
      </w:r>
      <w:r>
        <w:rPr>
          <w:sz w:val="21"/>
        </w:rPr>
        <w:t xml:space="preserve">other </w:t>
      </w:r>
      <w:proofErr w:type="gramStart"/>
      <w:r>
        <w:rPr>
          <w:spacing w:val="-2"/>
          <w:sz w:val="21"/>
        </w:rPr>
        <w:t>workers;</w:t>
      </w:r>
      <w:proofErr w:type="gramEnd"/>
    </w:p>
    <w:p w14:paraId="2382A662" w14:textId="77777777" w:rsidR="006C07FE" w:rsidRDefault="00000000">
      <w:pPr>
        <w:pStyle w:val="ListParagraph"/>
        <w:numPr>
          <w:ilvl w:val="2"/>
          <w:numId w:val="10"/>
        </w:numPr>
        <w:tabs>
          <w:tab w:val="left" w:pos="1694"/>
        </w:tabs>
        <w:spacing w:before="118" w:line="357" w:lineRule="auto"/>
        <w:ind w:left="1694" w:right="124" w:hanging="675"/>
        <w:rPr>
          <w:sz w:val="21"/>
        </w:rPr>
      </w:pPr>
      <w:r>
        <w:rPr>
          <w:sz w:val="21"/>
        </w:rPr>
        <w:t>risk</w:t>
      </w:r>
      <w:r>
        <w:rPr>
          <w:spacing w:val="-4"/>
          <w:sz w:val="21"/>
        </w:rPr>
        <w:t xml:space="preserve"> </w:t>
      </w:r>
      <w:r>
        <w:rPr>
          <w:sz w:val="21"/>
        </w:rPr>
        <w:t>management</w:t>
      </w:r>
      <w:r>
        <w:rPr>
          <w:spacing w:val="-4"/>
          <w:sz w:val="21"/>
        </w:rPr>
        <w:t xml:space="preserve"> </w:t>
      </w:r>
      <w:r>
        <w:rPr>
          <w:sz w:val="21"/>
        </w:rPr>
        <w:t>and</w:t>
      </w:r>
      <w:r>
        <w:rPr>
          <w:spacing w:val="-4"/>
          <w:sz w:val="21"/>
        </w:rPr>
        <w:t xml:space="preserve"> </w:t>
      </w:r>
      <w:r>
        <w:rPr>
          <w:sz w:val="21"/>
        </w:rPr>
        <w:t>management</w:t>
      </w:r>
      <w:r>
        <w:rPr>
          <w:spacing w:val="-4"/>
          <w:sz w:val="21"/>
        </w:rPr>
        <w:t xml:space="preserve"> </w:t>
      </w:r>
      <w:r>
        <w:rPr>
          <w:sz w:val="21"/>
        </w:rPr>
        <w:t>of</w:t>
      </w:r>
      <w:r>
        <w:rPr>
          <w:spacing w:val="-4"/>
          <w:sz w:val="21"/>
        </w:rPr>
        <w:t xml:space="preserve"> </w:t>
      </w:r>
      <w:r>
        <w:rPr>
          <w:sz w:val="21"/>
        </w:rPr>
        <w:t>legal</w:t>
      </w:r>
      <w:r>
        <w:rPr>
          <w:spacing w:val="-4"/>
          <w:sz w:val="21"/>
        </w:rPr>
        <w:t xml:space="preserve"> </w:t>
      </w:r>
      <w:r>
        <w:rPr>
          <w:sz w:val="21"/>
        </w:rPr>
        <w:t>liabilities</w:t>
      </w:r>
      <w:r>
        <w:rPr>
          <w:spacing w:val="-4"/>
          <w:sz w:val="21"/>
        </w:rPr>
        <w:t xml:space="preserve"> </w:t>
      </w:r>
      <w:r>
        <w:rPr>
          <w:sz w:val="21"/>
        </w:rPr>
        <w:t>and</w:t>
      </w:r>
      <w:r>
        <w:rPr>
          <w:spacing w:val="-4"/>
          <w:sz w:val="21"/>
        </w:rPr>
        <w:t xml:space="preserve"> </w:t>
      </w:r>
      <w:r>
        <w:rPr>
          <w:sz w:val="21"/>
        </w:rPr>
        <w:t>claims</w:t>
      </w:r>
      <w:r>
        <w:rPr>
          <w:spacing w:val="-4"/>
          <w:sz w:val="21"/>
        </w:rPr>
        <w:t xml:space="preserve"> </w:t>
      </w:r>
      <w:r>
        <w:rPr>
          <w:sz w:val="21"/>
        </w:rPr>
        <w:t>(for</w:t>
      </w:r>
      <w:r>
        <w:rPr>
          <w:spacing w:val="-4"/>
          <w:sz w:val="21"/>
        </w:rPr>
        <w:t xml:space="preserve"> </w:t>
      </w:r>
      <w:r>
        <w:rPr>
          <w:sz w:val="21"/>
        </w:rPr>
        <w:t>example,</w:t>
      </w:r>
      <w:r>
        <w:rPr>
          <w:spacing w:val="-4"/>
          <w:sz w:val="21"/>
        </w:rPr>
        <w:t xml:space="preserve"> </w:t>
      </w:r>
      <w:r>
        <w:rPr>
          <w:sz w:val="21"/>
        </w:rPr>
        <w:t>liaising with insurers and legal representatives</w:t>
      </w:r>
      <w:proofErr w:type="gramStart"/>
      <w:r>
        <w:rPr>
          <w:sz w:val="21"/>
        </w:rPr>
        <w:t>);</w:t>
      </w:r>
      <w:proofErr w:type="gramEnd"/>
    </w:p>
    <w:p w14:paraId="6635C96D" w14:textId="77777777" w:rsidR="006C07FE" w:rsidRDefault="00000000">
      <w:pPr>
        <w:pStyle w:val="ListParagraph"/>
        <w:numPr>
          <w:ilvl w:val="2"/>
          <w:numId w:val="10"/>
        </w:numPr>
        <w:tabs>
          <w:tab w:val="left" w:pos="1694"/>
        </w:tabs>
        <w:ind w:left="1694" w:hanging="675"/>
        <w:rPr>
          <w:sz w:val="21"/>
        </w:rPr>
      </w:pPr>
      <w:r>
        <w:rPr>
          <w:sz w:val="21"/>
        </w:rPr>
        <w:t xml:space="preserve">responding to enquiries and complaints regarding our </w:t>
      </w:r>
      <w:proofErr w:type="gramStart"/>
      <w:r>
        <w:rPr>
          <w:spacing w:val="-2"/>
          <w:sz w:val="21"/>
        </w:rPr>
        <w:t>services;</w:t>
      </w:r>
      <w:proofErr w:type="gramEnd"/>
    </w:p>
    <w:p w14:paraId="387D53E8" w14:textId="77777777" w:rsidR="006C07FE" w:rsidRDefault="00000000">
      <w:pPr>
        <w:pStyle w:val="ListParagraph"/>
        <w:numPr>
          <w:ilvl w:val="2"/>
          <w:numId w:val="10"/>
        </w:numPr>
        <w:tabs>
          <w:tab w:val="left" w:pos="1694"/>
        </w:tabs>
        <w:spacing w:before="118"/>
        <w:ind w:left="1694" w:hanging="675"/>
        <w:rPr>
          <w:sz w:val="21"/>
        </w:rPr>
      </w:pPr>
      <w:r>
        <w:rPr>
          <w:sz w:val="21"/>
        </w:rPr>
        <w:t xml:space="preserve">obtaining advice from consultants and other professional advisers; </w:t>
      </w:r>
      <w:r>
        <w:rPr>
          <w:spacing w:val="-5"/>
          <w:sz w:val="21"/>
        </w:rPr>
        <w:t>and</w:t>
      </w:r>
    </w:p>
    <w:p w14:paraId="3B08C80B" w14:textId="77777777" w:rsidR="006C07FE" w:rsidRDefault="00000000">
      <w:pPr>
        <w:pStyle w:val="ListParagraph"/>
        <w:numPr>
          <w:ilvl w:val="2"/>
          <w:numId w:val="10"/>
        </w:numPr>
        <w:tabs>
          <w:tab w:val="left" w:pos="1694"/>
        </w:tabs>
        <w:spacing w:before="119"/>
        <w:ind w:left="1694" w:hanging="675"/>
        <w:rPr>
          <w:sz w:val="21"/>
        </w:rPr>
      </w:pPr>
      <w:r>
        <w:rPr>
          <w:sz w:val="21"/>
        </w:rPr>
        <w:t xml:space="preserve">responding to subpoenas and other legal orders and </w:t>
      </w:r>
      <w:r>
        <w:rPr>
          <w:spacing w:val="-2"/>
          <w:sz w:val="21"/>
        </w:rPr>
        <w:t>obligations.</w:t>
      </w:r>
    </w:p>
    <w:p w14:paraId="5AEF22E3" w14:textId="77777777" w:rsidR="006C07FE" w:rsidRDefault="006C07FE">
      <w:pPr>
        <w:pStyle w:val="BodyText"/>
        <w:spacing w:before="6"/>
        <w:ind w:left="0" w:firstLine="0"/>
        <w:rPr>
          <w:sz w:val="22"/>
        </w:rPr>
      </w:pPr>
    </w:p>
    <w:p w14:paraId="231A56F4" w14:textId="77777777" w:rsidR="006C07FE" w:rsidRDefault="00000000">
      <w:pPr>
        <w:pStyle w:val="Heading1"/>
        <w:numPr>
          <w:ilvl w:val="1"/>
          <w:numId w:val="10"/>
        </w:numPr>
        <w:tabs>
          <w:tab w:val="left" w:pos="1018"/>
        </w:tabs>
        <w:ind w:left="1018" w:hanging="449"/>
      </w:pPr>
      <w:r>
        <w:t>Other</w:t>
      </w:r>
      <w:r>
        <w:rPr>
          <w:spacing w:val="10"/>
        </w:rPr>
        <w:t xml:space="preserve"> </w:t>
      </w:r>
      <w:r>
        <w:t>uses</w:t>
      </w:r>
      <w:r>
        <w:rPr>
          <w:spacing w:val="11"/>
        </w:rPr>
        <w:t xml:space="preserve"> </w:t>
      </w:r>
      <w:r>
        <w:t>and</w:t>
      </w:r>
      <w:r>
        <w:rPr>
          <w:spacing w:val="11"/>
        </w:rPr>
        <w:t xml:space="preserve"> </w:t>
      </w:r>
      <w:r>
        <w:rPr>
          <w:spacing w:val="-2"/>
        </w:rPr>
        <w:t>disclosures</w:t>
      </w:r>
    </w:p>
    <w:p w14:paraId="4486851D" w14:textId="77777777" w:rsidR="006C07FE" w:rsidRDefault="006C07FE">
      <w:pPr>
        <w:pStyle w:val="BodyText"/>
        <w:spacing w:before="43"/>
        <w:ind w:left="0" w:firstLine="0"/>
        <w:rPr>
          <w:b/>
          <w:sz w:val="22"/>
        </w:rPr>
      </w:pPr>
    </w:p>
    <w:p w14:paraId="77AD8565" w14:textId="77777777" w:rsidR="006C07FE" w:rsidRDefault="00000000">
      <w:pPr>
        <w:pStyle w:val="BodyText"/>
        <w:spacing w:before="0" w:line="357" w:lineRule="auto"/>
        <w:ind w:left="1019" w:right="155" w:firstLine="0"/>
      </w:pPr>
      <w:r>
        <w:t>We</w:t>
      </w:r>
      <w:r>
        <w:rPr>
          <w:spacing w:val="-3"/>
        </w:rPr>
        <w:t xml:space="preserve"> </w:t>
      </w:r>
      <w:r>
        <w:t>may</w:t>
      </w:r>
      <w:r>
        <w:rPr>
          <w:spacing w:val="-3"/>
        </w:rPr>
        <w:t xml:space="preserve"> </w:t>
      </w:r>
      <w:r>
        <w:t>use</w:t>
      </w:r>
      <w:r>
        <w:rPr>
          <w:spacing w:val="-3"/>
        </w:rPr>
        <w:t xml:space="preserve"> </w:t>
      </w:r>
      <w:r>
        <w:t>and</w:t>
      </w:r>
      <w:r>
        <w:rPr>
          <w:spacing w:val="-3"/>
        </w:rPr>
        <w:t xml:space="preserve"> </w:t>
      </w:r>
      <w:r>
        <w:t>disclose</w:t>
      </w:r>
      <w:r>
        <w:rPr>
          <w:spacing w:val="-3"/>
        </w:rPr>
        <w:t xml:space="preserve"> </w:t>
      </w:r>
      <w:r>
        <w:t>your</w:t>
      </w:r>
      <w:r>
        <w:rPr>
          <w:spacing w:val="-3"/>
        </w:rPr>
        <w:t xml:space="preserve"> </w:t>
      </w:r>
      <w:r>
        <w:t>personal</w:t>
      </w:r>
      <w:r>
        <w:rPr>
          <w:spacing w:val="-3"/>
        </w:rPr>
        <w:t xml:space="preserve"> </w:t>
      </w:r>
      <w:r>
        <w:t>information</w:t>
      </w:r>
      <w:r>
        <w:rPr>
          <w:spacing w:val="-3"/>
        </w:rPr>
        <w:t xml:space="preserve"> </w:t>
      </w:r>
      <w:r>
        <w:t>for</w:t>
      </w:r>
      <w:r>
        <w:rPr>
          <w:spacing w:val="-3"/>
        </w:rPr>
        <w:t xml:space="preserve"> </w:t>
      </w:r>
      <w:r>
        <w:t>other</w:t>
      </w:r>
      <w:r>
        <w:rPr>
          <w:spacing w:val="-3"/>
        </w:rPr>
        <w:t xml:space="preserve"> </w:t>
      </w:r>
      <w:r>
        <w:t>purposes</w:t>
      </w:r>
      <w:r>
        <w:rPr>
          <w:spacing w:val="-3"/>
        </w:rPr>
        <w:t xml:space="preserve"> </w:t>
      </w:r>
      <w:r>
        <w:t>explained</w:t>
      </w:r>
      <w:r>
        <w:rPr>
          <w:spacing w:val="-3"/>
        </w:rPr>
        <w:t xml:space="preserve"> </w:t>
      </w:r>
      <w:r>
        <w:t>at</w:t>
      </w:r>
      <w:r>
        <w:rPr>
          <w:spacing w:val="-3"/>
        </w:rPr>
        <w:t xml:space="preserve"> </w:t>
      </w:r>
      <w:r>
        <w:t>the</w:t>
      </w:r>
      <w:r>
        <w:rPr>
          <w:spacing w:val="-3"/>
        </w:rPr>
        <w:t xml:space="preserve"> </w:t>
      </w:r>
      <w:r>
        <w:t>time of collection or otherwise as set out in this Privacy Policy.</w:t>
      </w:r>
    </w:p>
    <w:p w14:paraId="56E3680E" w14:textId="77777777" w:rsidR="006C07FE" w:rsidRDefault="00000000">
      <w:pPr>
        <w:pStyle w:val="Heading1"/>
        <w:numPr>
          <w:ilvl w:val="0"/>
          <w:numId w:val="10"/>
        </w:numPr>
        <w:tabs>
          <w:tab w:val="left" w:pos="568"/>
        </w:tabs>
        <w:spacing w:before="231"/>
        <w:ind w:left="568" w:hanging="449"/>
      </w:pPr>
      <w:r>
        <w:t>How</w:t>
      </w:r>
      <w:r>
        <w:rPr>
          <w:spacing w:val="11"/>
        </w:rPr>
        <w:t xml:space="preserve"> </w:t>
      </w:r>
      <w:r>
        <w:t>can</w:t>
      </w:r>
      <w:r>
        <w:rPr>
          <w:spacing w:val="12"/>
        </w:rPr>
        <w:t xml:space="preserve"> </w:t>
      </w:r>
      <w:r>
        <w:t>you</w:t>
      </w:r>
      <w:r>
        <w:rPr>
          <w:spacing w:val="12"/>
        </w:rPr>
        <w:t xml:space="preserve"> </w:t>
      </w:r>
      <w:r>
        <w:t>access</w:t>
      </w:r>
      <w:r>
        <w:rPr>
          <w:spacing w:val="11"/>
        </w:rPr>
        <w:t xml:space="preserve"> </w:t>
      </w:r>
      <w:r>
        <w:t>or</w:t>
      </w:r>
      <w:r>
        <w:rPr>
          <w:spacing w:val="12"/>
        </w:rPr>
        <w:t xml:space="preserve"> </w:t>
      </w:r>
      <w:r>
        <w:t>seek</w:t>
      </w:r>
      <w:r>
        <w:rPr>
          <w:spacing w:val="12"/>
        </w:rPr>
        <w:t xml:space="preserve"> </w:t>
      </w:r>
      <w:r>
        <w:t>correction</w:t>
      </w:r>
      <w:r>
        <w:rPr>
          <w:spacing w:val="11"/>
        </w:rPr>
        <w:t xml:space="preserve"> </w:t>
      </w:r>
      <w:r>
        <w:t>of</w:t>
      </w:r>
      <w:r>
        <w:rPr>
          <w:spacing w:val="12"/>
        </w:rPr>
        <w:t xml:space="preserve"> </w:t>
      </w:r>
      <w:r>
        <w:t>your</w:t>
      </w:r>
      <w:r>
        <w:rPr>
          <w:spacing w:val="12"/>
        </w:rPr>
        <w:t xml:space="preserve"> </w:t>
      </w:r>
      <w:r>
        <w:t>personal</w:t>
      </w:r>
      <w:r>
        <w:rPr>
          <w:spacing w:val="12"/>
        </w:rPr>
        <w:t xml:space="preserve"> </w:t>
      </w:r>
      <w:r>
        <w:rPr>
          <w:spacing w:val="-2"/>
        </w:rPr>
        <w:t>information?</w:t>
      </w:r>
    </w:p>
    <w:p w14:paraId="6D1BBE5F" w14:textId="77777777" w:rsidR="006C07FE" w:rsidRDefault="00000000">
      <w:pPr>
        <w:pStyle w:val="ListParagraph"/>
        <w:numPr>
          <w:ilvl w:val="0"/>
          <w:numId w:val="3"/>
        </w:numPr>
        <w:tabs>
          <w:tab w:val="left" w:pos="1169"/>
        </w:tabs>
        <w:spacing w:before="207" w:line="357" w:lineRule="auto"/>
        <w:ind w:left="1169" w:right="142"/>
        <w:rPr>
          <w:sz w:val="21"/>
        </w:rPr>
      </w:pPr>
      <w:r>
        <w:rPr>
          <w:sz w:val="21"/>
        </w:rPr>
        <w:t>You</w:t>
      </w:r>
      <w:r>
        <w:rPr>
          <w:spacing w:val="-6"/>
          <w:sz w:val="21"/>
        </w:rPr>
        <w:t xml:space="preserve"> </w:t>
      </w:r>
      <w:r>
        <w:rPr>
          <w:sz w:val="21"/>
        </w:rPr>
        <w:t>are</w:t>
      </w:r>
      <w:r>
        <w:rPr>
          <w:spacing w:val="-5"/>
          <w:sz w:val="21"/>
        </w:rPr>
        <w:t xml:space="preserve"> </w:t>
      </w:r>
      <w:r>
        <w:rPr>
          <w:sz w:val="21"/>
        </w:rPr>
        <w:t>entitled</w:t>
      </w:r>
      <w:r>
        <w:rPr>
          <w:spacing w:val="-5"/>
          <w:sz w:val="21"/>
        </w:rPr>
        <w:t xml:space="preserve"> </w:t>
      </w:r>
      <w:r>
        <w:rPr>
          <w:sz w:val="21"/>
        </w:rPr>
        <w:t>to</w:t>
      </w:r>
      <w:r>
        <w:rPr>
          <w:spacing w:val="-5"/>
          <w:sz w:val="21"/>
        </w:rPr>
        <w:t xml:space="preserve"> </w:t>
      </w:r>
      <w:r>
        <w:rPr>
          <w:sz w:val="21"/>
        </w:rPr>
        <w:t>access</w:t>
      </w:r>
      <w:r>
        <w:rPr>
          <w:spacing w:val="-5"/>
          <w:sz w:val="21"/>
        </w:rPr>
        <w:t xml:space="preserve"> </w:t>
      </w:r>
      <w:r>
        <w:rPr>
          <w:sz w:val="21"/>
        </w:rPr>
        <w:t>your</w:t>
      </w:r>
      <w:r>
        <w:rPr>
          <w:spacing w:val="-5"/>
          <w:sz w:val="21"/>
        </w:rPr>
        <w:t xml:space="preserve"> </w:t>
      </w:r>
      <w:r>
        <w:rPr>
          <w:sz w:val="21"/>
        </w:rPr>
        <w:t>personal</w:t>
      </w:r>
      <w:r>
        <w:rPr>
          <w:spacing w:val="-5"/>
          <w:sz w:val="21"/>
        </w:rPr>
        <w:t xml:space="preserve"> </w:t>
      </w:r>
      <w:r>
        <w:rPr>
          <w:sz w:val="21"/>
        </w:rPr>
        <w:t>information</w:t>
      </w:r>
      <w:r>
        <w:rPr>
          <w:spacing w:val="-5"/>
          <w:sz w:val="21"/>
        </w:rPr>
        <w:t xml:space="preserve"> </w:t>
      </w:r>
      <w:r>
        <w:rPr>
          <w:sz w:val="21"/>
        </w:rPr>
        <w:t>held</w:t>
      </w:r>
      <w:r>
        <w:rPr>
          <w:spacing w:val="-5"/>
          <w:sz w:val="21"/>
        </w:rPr>
        <w:t xml:space="preserve"> </w:t>
      </w:r>
      <w:r>
        <w:rPr>
          <w:sz w:val="21"/>
        </w:rPr>
        <w:t>by</w:t>
      </w:r>
      <w:r>
        <w:rPr>
          <w:spacing w:val="-15"/>
          <w:sz w:val="21"/>
        </w:rPr>
        <w:t xml:space="preserve"> </w:t>
      </w:r>
      <w:r>
        <w:rPr>
          <w:sz w:val="21"/>
        </w:rPr>
        <w:t>Addicott</w:t>
      </w:r>
      <w:r>
        <w:rPr>
          <w:spacing w:val="-5"/>
          <w:sz w:val="21"/>
        </w:rPr>
        <w:t xml:space="preserve"> </w:t>
      </w:r>
      <w:r>
        <w:rPr>
          <w:sz w:val="21"/>
        </w:rPr>
        <w:t>Professional</w:t>
      </w:r>
      <w:r>
        <w:rPr>
          <w:spacing w:val="-5"/>
          <w:sz w:val="21"/>
        </w:rPr>
        <w:t xml:space="preserve"> </w:t>
      </w:r>
      <w:r>
        <w:rPr>
          <w:sz w:val="21"/>
        </w:rPr>
        <w:t>Services Pty Ltd T/A</w:t>
      </w:r>
      <w:r>
        <w:rPr>
          <w:spacing w:val="-4"/>
          <w:sz w:val="21"/>
        </w:rPr>
        <w:t xml:space="preserve"> </w:t>
      </w:r>
      <w:r>
        <w:rPr>
          <w:sz w:val="21"/>
        </w:rPr>
        <w:t>Personal Insurance Claims on request. To request access to your personal information please contact our privacy officer using the contact details set out below.</w:t>
      </w:r>
    </w:p>
    <w:p w14:paraId="5C6321D2" w14:textId="77777777" w:rsidR="006C07FE" w:rsidRDefault="00000000">
      <w:pPr>
        <w:pStyle w:val="ListParagraph"/>
        <w:numPr>
          <w:ilvl w:val="0"/>
          <w:numId w:val="3"/>
        </w:numPr>
        <w:tabs>
          <w:tab w:val="left" w:pos="1167"/>
          <w:tab w:val="left" w:pos="1169"/>
        </w:tabs>
        <w:spacing w:before="0" w:line="357" w:lineRule="auto"/>
        <w:ind w:left="1169" w:right="310"/>
        <w:jc w:val="both"/>
        <w:rPr>
          <w:sz w:val="21"/>
        </w:rPr>
      </w:pPr>
      <w:r>
        <w:rPr>
          <w:sz w:val="21"/>
        </w:rPr>
        <w:t>You</w:t>
      </w:r>
      <w:r>
        <w:rPr>
          <w:spacing w:val="-3"/>
          <w:sz w:val="21"/>
        </w:rPr>
        <w:t xml:space="preserve"> </w:t>
      </w:r>
      <w:r>
        <w:rPr>
          <w:sz w:val="21"/>
        </w:rPr>
        <w:t>will</w:t>
      </w:r>
      <w:r>
        <w:rPr>
          <w:spacing w:val="-3"/>
          <w:sz w:val="21"/>
        </w:rPr>
        <w:t xml:space="preserve"> </w:t>
      </w:r>
      <w:r>
        <w:rPr>
          <w:sz w:val="21"/>
        </w:rPr>
        <w:t>not</w:t>
      </w:r>
      <w:r>
        <w:rPr>
          <w:spacing w:val="-3"/>
          <w:sz w:val="21"/>
        </w:rPr>
        <w:t xml:space="preserve"> </w:t>
      </w:r>
      <w:r>
        <w:rPr>
          <w:sz w:val="21"/>
        </w:rPr>
        <w:t>be</w:t>
      </w:r>
      <w:r>
        <w:rPr>
          <w:spacing w:val="-3"/>
          <w:sz w:val="21"/>
        </w:rPr>
        <w:t xml:space="preserve"> </w:t>
      </w:r>
      <w:r>
        <w:rPr>
          <w:sz w:val="21"/>
        </w:rPr>
        <w:t>charged</w:t>
      </w:r>
      <w:r>
        <w:rPr>
          <w:spacing w:val="-3"/>
          <w:sz w:val="21"/>
        </w:rPr>
        <w:t xml:space="preserve"> </w:t>
      </w:r>
      <w:r>
        <w:rPr>
          <w:sz w:val="21"/>
        </w:rPr>
        <w:t>for</w:t>
      </w:r>
      <w:r>
        <w:rPr>
          <w:spacing w:val="-3"/>
          <w:sz w:val="21"/>
        </w:rPr>
        <w:t xml:space="preserve"> </w:t>
      </w:r>
      <w:r>
        <w:rPr>
          <w:sz w:val="21"/>
        </w:rPr>
        <w:t>making</w:t>
      </w:r>
      <w:r>
        <w:rPr>
          <w:spacing w:val="-3"/>
          <w:sz w:val="21"/>
        </w:rPr>
        <w:t xml:space="preserve"> </w:t>
      </w:r>
      <w:r>
        <w:rPr>
          <w:sz w:val="21"/>
        </w:rPr>
        <w:t>a</w:t>
      </w:r>
      <w:r>
        <w:rPr>
          <w:spacing w:val="-3"/>
          <w:sz w:val="21"/>
        </w:rPr>
        <w:t xml:space="preserve"> </w:t>
      </w:r>
      <w:r>
        <w:rPr>
          <w:sz w:val="21"/>
        </w:rPr>
        <w:t>request</w:t>
      </w:r>
      <w:r>
        <w:rPr>
          <w:spacing w:val="-3"/>
          <w:sz w:val="21"/>
        </w:rPr>
        <w:t xml:space="preserve"> </w:t>
      </w:r>
      <w:r>
        <w:rPr>
          <w:sz w:val="21"/>
        </w:rPr>
        <w:t>to</w:t>
      </w:r>
      <w:r>
        <w:rPr>
          <w:spacing w:val="-3"/>
          <w:sz w:val="21"/>
        </w:rPr>
        <w:t xml:space="preserve"> </w:t>
      </w:r>
      <w:r>
        <w:rPr>
          <w:sz w:val="21"/>
        </w:rPr>
        <w:t>access</w:t>
      </w:r>
      <w:r>
        <w:rPr>
          <w:spacing w:val="-3"/>
          <w:sz w:val="21"/>
        </w:rPr>
        <w:t xml:space="preserve"> </w:t>
      </w:r>
      <w:r>
        <w:rPr>
          <w:sz w:val="21"/>
        </w:rPr>
        <w:t>your</w:t>
      </w:r>
      <w:r>
        <w:rPr>
          <w:spacing w:val="-3"/>
          <w:sz w:val="21"/>
        </w:rPr>
        <w:t xml:space="preserve"> </w:t>
      </w:r>
      <w:r>
        <w:rPr>
          <w:sz w:val="21"/>
        </w:rPr>
        <w:t>personal</w:t>
      </w:r>
      <w:r>
        <w:rPr>
          <w:spacing w:val="-3"/>
          <w:sz w:val="21"/>
        </w:rPr>
        <w:t xml:space="preserve"> </w:t>
      </w:r>
      <w:proofErr w:type="gramStart"/>
      <w:r>
        <w:rPr>
          <w:sz w:val="21"/>
        </w:rPr>
        <w:t>information</w:t>
      </w:r>
      <w:proofErr w:type="gramEnd"/>
      <w:r>
        <w:rPr>
          <w:spacing w:val="-3"/>
          <w:sz w:val="21"/>
        </w:rPr>
        <w:t xml:space="preserve"> </w:t>
      </w:r>
      <w:r>
        <w:rPr>
          <w:sz w:val="21"/>
        </w:rPr>
        <w:t>but</w:t>
      </w:r>
      <w:r>
        <w:rPr>
          <w:spacing w:val="-3"/>
          <w:sz w:val="21"/>
        </w:rPr>
        <w:t xml:space="preserve"> </w:t>
      </w:r>
      <w:r>
        <w:rPr>
          <w:sz w:val="21"/>
        </w:rPr>
        <w:t>you may</w:t>
      </w:r>
      <w:r>
        <w:rPr>
          <w:spacing w:val="-3"/>
          <w:sz w:val="21"/>
        </w:rPr>
        <w:t xml:space="preserve"> </w:t>
      </w:r>
      <w:r>
        <w:rPr>
          <w:sz w:val="21"/>
        </w:rPr>
        <w:t>be</w:t>
      </w:r>
      <w:r>
        <w:rPr>
          <w:spacing w:val="-3"/>
          <w:sz w:val="21"/>
        </w:rPr>
        <w:t xml:space="preserve"> </w:t>
      </w:r>
      <w:r>
        <w:rPr>
          <w:sz w:val="21"/>
        </w:rPr>
        <w:t>charged</w:t>
      </w:r>
      <w:r>
        <w:rPr>
          <w:spacing w:val="-3"/>
          <w:sz w:val="21"/>
        </w:rPr>
        <w:t xml:space="preserve"> </w:t>
      </w:r>
      <w:r>
        <w:rPr>
          <w:sz w:val="21"/>
        </w:rPr>
        <w:t>for</w:t>
      </w:r>
      <w:r>
        <w:rPr>
          <w:spacing w:val="-3"/>
          <w:sz w:val="21"/>
        </w:rPr>
        <w:t xml:space="preserve"> </w:t>
      </w:r>
      <w:r>
        <w:rPr>
          <w:sz w:val="21"/>
        </w:rPr>
        <w:t>the</w:t>
      </w:r>
      <w:r>
        <w:rPr>
          <w:spacing w:val="-3"/>
          <w:sz w:val="21"/>
        </w:rPr>
        <w:t xml:space="preserve"> </w:t>
      </w:r>
      <w:r>
        <w:rPr>
          <w:sz w:val="21"/>
        </w:rPr>
        <w:t>reasonable</w:t>
      </w:r>
      <w:r>
        <w:rPr>
          <w:spacing w:val="-3"/>
          <w:sz w:val="21"/>
        </w:rPr>
        <w:t xml:space="preserve"> </w:t>
      </w:r>
      <w:r>
        <w:rPr>
          <w:sz w:val="21"/>
        </w:rPr>
        <w:t>time</w:t>
      </w:r>
      <w:r>
        <w:rPr>
          <w:spacing w:val="-3"/>
          <w:sz w:val="21"/>
        </w:rPr>
        <w:t xml:space="preserve"> </w:t>
      </w:r>
      <w:r>
        <w:rPr>
          <w:sz w:val="21"/>
        </w:rPr>
        <w:t>and</w:t>
      </w:r>
      <w:r>
        <w:rPr>
          <w:spacing w:val="-3"/>
          <w:sz w:val="21"/>
        </w:rPr>
        <w:t xml:space="preserve"> </w:t>
      </w:r>
      <w:r>
        <w:rPr>
          <w:sz w:val="21"/>
        </w:rPr>
        <w:t>expense</w:t>
      </w:r>
      <w:r>
        <w:rPr>
          <w:spacing w:val="-3"/>
          <w:sz w:val="21"/>
        </w:rPr>
        <w:t xml:space="preserve"> </w:t>
      </w:r>
      <w:r>
        <w:rPr>
          <w:sz w:val="21"/>
        </w:rPr>
        <w:t>incurred</w:t>
      </w:r>
      <w:r>
        <w:rPr>
          <w:spacing w:val="-3"/>
          <w:sz w:val="21"/>
        </w:rPr>
        <w:t xml:space="preserve"> </w:t>
      </w:r>
      <w:r>
        <w:rPr>
          <w:sz w:val="21"/>
        </w:rPr>
        <w:t>in</w:t>
      </w:r>
      <w:r>
        <w:rPr>
          <w:spacing w:val="-3"/>
          <w:sz w:val="21"/>
        </w:rPr>
        <w:t xml:space="preserve"> </w:t>
      </w:r>
      <w:r>
        <w:rPr>
          <w:sz w:val="21"/>
        </w:rPr>
        <w:t>compiling</w:t>
      </w:r>
      <w:r>
        <w:rPr>
          <w:spacing w:val="-3"/>
          <w:sz w:val="21"/>
        </w:rPr>
        <w:t xml:space="preserve"> </w:t>
      </w:r>
      <w:r>
        <w:rPr>
          <w:sz w:val="21"/>
        </w:rPr>
        <w:t>information</w:t>
      </w:r>
      <w:r>
        <w:rPr>
          <w:spacing w:val="-3"/>
          <w:sz w:val="21"/>
        </w:rPr>
        <w:t xml:space="preserve"> </w:t>
      </w:r>
      <w:r>
        <w:rPr>
          <w:sz w:val="21"/>
        </w:rPr>
        <w:t>in response to your request.</w:t>
      </w:r>
    </w:p>
    <w:p w14:paraId="621550ED" w14:textId="77777777" w:rsidR="006C07FE" w:rsidRDefault="006C07FE">
      <w:pPr>
        <w:spacing w:line="357" w:lineRule="auto"/>
        <w:jc w:val="both"/>
        <w:rPr>
          <w:sz w:val="21"/>
        </w:rPr>
        <w:sectPr w:rsidR="006C07FE">
          <w:pgSz w:w="11920" w:h="16860"/>
          <w:pgMar w:top="1400" w:right="1080" w:bottom="280" w:left="1080" w:header="285" w:footer="0" w:gutter="0"/>
          <w:cols w:space="720"/>
        </w:sectPr>
      </w:pPr>
    </w:p>
    <w:p w14:paraId="66CE738E" w14:textId="77777777" w:rsidR="006C07FE" w:rsidRDefault="00000000">
      <w:pPr>
        <w:pStyle w:val="ListParagraph"/>
        <w:numPr>
          <w:ilvl w:val="0"/>
          <w:numId w:val="3"/>
        </w:numPr>
        <w:tabs>
          <w:tab w:val="left" w:pos="1169"/>
        </w:tabs>
        <w:spacing w:before="83" w:line="357" w:lineRule="auto"/>
        <w:ind w:left="1169" w:right="122"/>
        <w:rPr>
          <w:sz w:val="21"/>
        </w:rPr>
      </w:pPr>
      <w:r>
        <w:rPr>
          <w:sz w:val="21"/>
        </w:rPr>
        <w:lastRenderedPageBreak/>
        <w:t>We will take reasonable steps to ensure that the personal information we collect, use or disclose</w:t>
      </w:r>
      <w:r>
        <w:rPr>
          <w:spacing w:val="-4"/>
          <w:sz w:val="21"/>
        </w:rPr>
        <w:t xml:space="preserve"> </w:t>
      </w:r>
      <w:r>
        <w:rPr>
          <w:sz w:val="21"/>
        </w:rPr>
        <w:t>is</w:t>
      </w:r>
      <w:r>
        <w:rPr>
          <w:spacing w:val="-4"/>
          <w:sz w:val="21"/>
        </w:rPr>
        <w:t xml:space="preserve"> </w:t>
      </w:r>
      <w:r>
        <w:rPr>
          <w:sz w:val="21"/>
        </w:rPr>
        <w:t>accurate,</w:t>
      </w:r>
      <w:r>
        <w:rPr>
          <w:spacing w:val="-4"/>
          <w:sz w:val="21"/>
        </w:rPr>
        <w:t xml:space="preserve"> </w:t>
      </w:r>
      <w:r>
        <w:rPr>
          <w:sz w:val="21"/>
        </w:rPr>
        <w:t>complete</w:t>
      </w:r>
      <w:r>
        <w:rPr>
          <w:spacing w:val="-4"/>
          <w:sz w:val="21"/>
        </w:rPr>
        <w:t xml:space="preserve"> </w:t>
      </w:r>
      <w:r>
        <w:rPr>
          <w:sz w:val="21"/>
        </w:rPr>
        <w:t>and</w:t>
      </w:r>
      <w:r>
        <w:rPr>
          <w:spacing w:val="-4"/>
          <w:sz w:val="21"/>
        </w:rPr>
        <w:t xml:space="preserve"> </w:t>
      </w:r>
      <w:proofErr w:type="gramStart"/>
      <w:r>
        <w:rPr>
          <w:sz w:val="21"/>
        </w:rPr>
        <w:t>up-to-date</w:t>
      </w:r>
      <w:proofErr w:type="gramEnd"/>
      <w:r>
        <w:rPr>
          <w:sz w:val="21"/>
        </w:rPr>
        <w:t>.</w:t>
      </w:r>
      <w:r>
        <w:rPr>
          <w:spacing w:val="-8"/>
          <w:sz w:val="21"/>
        </w:rPr>
        <w:t xml:space="preserve"> </w:t>
      </w:r>
      <w:r>
        <w:rPr>
          <w:sz w:val="21"/>
        </w:rPr>
        <w:t>You</w:t>
      </w:r>
      <w:r>
        <w:rPr>
          <w:spacing w:val="-4"/>
          <w:sz w:val="21"/>
        </w:rPr>
        <w:t xml:space="preserve"> </w:t>
      </w:r>
      <w:r>
        <w:rPr>
          <w:sz w:val="21"/>
        </w:rPr>
        <w:t>can</w:t>
      </w:r>
      <w:r>
        <w:rPr>
          <w:spacing w:val="-4"/>
          <w:sz w:val="21"/>
        </w:rPr>
        <w:t xml:space="preserve"> </w:t>
      </w:r>
      <w:r>
        <w:rPr>
          <w:sz w:val="21"/>
        </w:rPr>
        <w:t>help</w:t>
      </w:r>
      <w:r>
        <w:rPr>
          <w:spacing w:val="-4"/>
          <w:sz w:val="21"/>
        </w:rPr>
        <w:t xml:space="preserve"> </w:t>
      </w:r>
      <w:r>
        <w:rPr>
          <w:sz w:val="21"/>
        </w:rPr>
        <w:t>us</w:t>
      </w:r>
      <w:r>
        <w:rPr>
          <w:spacing w:val="-4"/>
          <w:sz w:val="21"/>
        </w:rPr>
        <w:t xml:space="preserve"> </w:t>
      </w:r>
      <w:r>
        <w:rPr>
          <w:sz w:val="21"/>
        </w:rPr>
        <w:t>to</w:t>
      </w:r>
      <w:r>
        <w:rPr>
          <w:spacing w:val="-4"/>
          <w:sz w:val="21"/>
        </w:rPr>
        <w:t xml:space="preserve"> </w:t>
      </w:r>
      <w:r>
        <w:rPr>
          <w:sz w:val="21"/>
        </w:rPr>
        <w:t>do</w:t>
      </w:r>
      <w:r>
        <w:rPr>
          <w:spacing w:val="-4"/>
          <w:sz w:val="21"/>
        </w:rPr>
        <w:t xml:space="preserve"> </w:t>
      </w:r>
      <w:r>
        <w:rPr>
          <w:sz w:val="21"/>
        </w:rPr>
        <w:t>this</w:t>
      </w:r>
      <w:r>
        <w:rPr>
          <w:spacing w:val="-4"/>
          <w:sz w:val="21"/>
        </w:rPr>
        <w:t xml:space="preserve"> </w:t>
      </w:r>
      <w:r>
        <w:rPr>
          <w:sz w:val="21"/>
        </w:rPr>
        <w:t>by</w:t>
      </w:r>
      <w:r>
        <w:rPr>
          <w:spacing w:val="-4"/>
          <w:sz w:val="21"/>
        </w:rPr>
        <w:t xml:space="preserve"> </w:t>
      </w:r>
      <w:r>
        <w:rPr>
          <w:sz w:val="21"/>
        </w:rPr>
        <w:t>letting</w:t>
      </w:r>
      <w:r>
        <w:rPr>
          <w:spacing w:val="-4"/>
          <w:sz w:val="21"/>
        </w:rPr>
        <w:t xml:space="preserve"> </w:t>
      </w:r>
      <w:r>
        <w:rPr>
          <w:sz w:val="21"/>
        </w:rPr>
        <w:t>us</w:t>
      </w:r>
      <w:r>
        <w:rPr>
          <w:spacing w:val="-4"/>
          <w:sz w:val="21"/>
        </w:rPr>
        <w:t xml:space="preserve"> </w:t>
      </w:r>
      <w:r>
        <w:rPr>
          <w:sz w:val="21"/>
        </w:rPr>
        <w:t xml:space="preserve">know if you notice errors or discrepancies in </w:t>
      </w:r>
      <w:proofErr w:type="gramStart"/>
      <w:r>
        <w:rPr>
          <w:sz w:val="21"/>
        </w:rPr>
        <w:t>information</w:t>
      </w:r>
      <w:proofErr w:type="gramEnd"/>
      <w:r>
        <w:rPr>
          <w:sz w:val="21"/>
        </w:rPr>
        <w:t xml:space="preserve"> we hold about you and letting us know if your personal details change.</w:t>
      </w:r>
    </w:p>
    <w:p w14:paraId="1933F82A" w14:textId="77777777" w:rsidR="006C07FE" w:rsidRDefault="00000000">
      <w:pPr>
        <w:pStyle w:val="ListParagraph"/>
        <w:numPr>
          <w:ilvl w:val="0"/>
          <w:numId w:val="3"/>
        </w:numPr>
        <w:tabs>
          <w:tab w:val="left" w:pos="1169"/>
        </w:tabs>
        <w:spacing w:line="357" w:lineRule="auto"/>
        <w:ind w:left="1169" w:right="216"/>
        <w:rPr>
          <w:sz w:val="21"/>
        </w:rPr>
      </w:pPr>
      <w:r>
        <w:rPr>
          <w:sz w:val="21"/>
        </w:rPr>
        <w:t>However,</w:t>
      </w:r>
      <w:r>
        <w:rPr>
          <w:spacing w:val="-4"/>
          <w:sz w:val="21"/>
        </w:rPr>
        <w:t xml:space="preserve"> </w:t>
      </w:r>
      <w:r>
        <w:rPr>
          <w:sz w:val="21"/>
        </w:rPr>
        <w:t>if</w:t>
      </w:r>
      <w:r>
        <w:rPr>
          <w:spacing w:val="-4"/>
          <w:sz w:val="21"/>
        </w:rPr>
        <w:t xml:space="preserve"> </w:t>
      </w:r>
      <w:r>
        <w:rPr>
          <w:sz w:val="21"/>
        </w:rPr>
        <w:t>you</w:t>
      </w:r>
      <w:r>
        <w:rPr>
          <w:spacing w:val="-4"/>
          <w:sz w:val="21"/>
        </w:rPr>
        <w:t xml:space="preserve"> </w:t>
      </w:r>
      <w:r>
        <w:rPr>
          <w:sz w:val="21"/>
        </w:rPr>
        <w:t>consider</w:t>
      </w:r>
      <w:r>
        <w:rPr>
          <w:spacing w:val="-4"/>
          <w:sz w:val="21"/>
        </w:rPr>
        <w:t xml:space="preserve"> </w:t>
      </w:r>
      <w:r>
        <w:rPr>
          <w:sz w:val="21"/>
        </w:rPr>
        <w:t>any</w:t>
      </w:r>
      <w:r>
        <w:rPr>
          <w:spacing w:val="-4"/>
          <w:sz w:val="21"/>
        </w:rPr>
        <w:t xml:space="preserve"> </w:t>
      </w:r>
      <w:r>
        <w:rPr>
          <w:sz w:val="21"/>
        </w:rPr>
        <w:t>personal</w:t>
      </w:r>
      <w:r>
        <w:rPr>
          <w:spacing w:val="-4"/>
          <w:sz w:val="21"/>
        </w:rPr>
        <w:t xml:space="preserve"> </w:t>
      </w:r>
      <w:proofErr w:type="gramStart"/>
      <w:r>
        <w:rPr>
          <w:sz w:val="21"/>
        </w:rPr>
        <w:t>information</w:t>
      </w:r>
      <w:proofErr w:type="gramEnd"/>
      <w:r>
        <w:rPr>
          <w:spacing w:val="-4"/>
          <w:sz w:val="21"/>
        </w:rPr>
        <w:t xml:space="preserve"> </w:t>
      </w:r>
      <w:r>
        <w:rPr>
          <w:sz w:val="21"/>
        </w:rPr>
        <w:t>we</w:t>
      </w:r>
      <w:r>
        <w:rPr>
          <w:spacing w:val="-4"/>
          <w:sz w:val="21"/>
        </w:rPr>
        <w:t xml:space="preserve"> </w:t>
      </w:r>
      <w:r>
        <w:rPr>
          <w:sz w:val="21"/>
        </w:rPr>
        <w:t>hold</w:t>
      </w:r>
      <w:r>
        <w:rPr>
          <w:spacing w:val="-4"/>
          <w:sz w:val="21"/>
        </w:rPr>
        <w:t xml:space="preserve"> </w:t>
      </w:r>
      <w:r>
        <w:rPr>
          <w:sz w:val="21"/>
        </w:rPr>
        <w:t>about</w:t>
      </w:r>
      <w:r>
        <w:rPr>
          <w:spacing w:val="-4"/>
          <w:sz w:val="21"/>
        </w:rPr>
        <w:t xml:space="preserve"> </w:t>
      </w:r>
      <w:r>
        <w:rPr>
          <w:sz w:val="21"/>
        </w:rPr>
        <w:t>you</w:t>
      </w:r>
      <w:r>
        <w:rPr>
          <w:spacing w:val="-4"/>
          <w:sz w:val="21"/>
        </w:rPr>
        <w:t xml:space="preserve"> </w:t>
      </w:r>
      <w:r>
        <w:rPr>
          <w:sz w:val="21"/>
        </w:rPr>
        <w:t>is</w:t>
      </w:r>
      <w:r>
        <w:rPr>
          <w:spacing w:val="-4"/>
          <w:sz w:val="21"/>
        </w:rPr>
        <w:t xml:space="preserve"> </w:t>
      </w:r>
      <w:r>
        <w:rPr>
          <w:sz w:val="21"/>
        </w:rPr>
        <w:t>inaccurate,</w:t>
      </w:r>
      <w:r>
        <w:rPr>
          <w:spacing w:val="-4"/>
          <w:sz w:val="21"/>
        </w:rPr>
        <w:t xml:space="preserve"> </w:t>
      </w:r>
      <w:r>
        <w:rPr>
          <w:sz w:val="21"/>
        </w:rPr>
        <w:t>out-of- date, incomplete, irrelevant or misleading you are entitled to request correction of the information.</w:t>
      </w:r>
      <w:r>
        <w:rPr>
          <w:spacing w:val="-3"/>
          <w:sz w:val="21"/>
        </w:rPr>
        <w:t xml:space="preserve"> </w:t>
      </w:r>
      <w:r>
        <w:rPr>
          <w:sz w:val="21"/>
        </w:rPr>
        <w:t>After receiving a request from you, we will take reasonable steps to correct your information.</w:t>
      </w:r>
    </w:p>
    <w:p w14:paraId="79C4141C" w14:textId="77777777" w:rsidR="006C07FE" w:rsidRDefault="00000000">
      <w:pPr>
        <w:pStyle w:val="ListParagraph"/>
        <w:numPr>
          <w:ilvl w:val="0"/>
          <w:numId w:val="3"/>
        </w:numPr>
        <w:tabs>
          <w:tab w:val="left" w:pos="1169"/>
        </w:tabs>
        <w:spacing w:before="0" w:line="357" w:lineRule="auto"/>
        <w:ind w:left="1169" w:right="193"/>
        <w:rPr>
          <w:sz w:val="21"/>
        </w:rPr>
      </w:pPr>
      <w:r>
        <w:rPr>
          <w:sz w:val="21"/>
        </w:rPr>
        <w:t>We may decline your request to access or correct your personal information in certain circumstances in accordance with the</w:t>
      </w:r>
      <w:r>
        <w:rPr>
          <w:spacing w:val="-2"/>
          <w:sz w:val="21"/>
        </w:rPr>
        <w:t xml:space="preserve"> </w:t>
      </w:r>
      <w:r>
        <w:rPr>
          <w:sz w:val="21"/>
        </w:rPr>
        <w:t>Australian Privacy Principles. If we do refuse your request,</w:t>
      </w:r>
      <w:r>
        <w:rPr>
          <w:spacing w:val="-2"/>
          <w:sz w:val="21"/>
        </w:rPr>
        <w:t xml:space="preserve"> </w:t>
      </w:r>
      <w:r>
        <w:rPr>
          <w:sz w:val="21"/>
        </w:rPr>
        <w:t>we</w:t>
      </w:r>
      <w:r>
        <w:rPr>
          <w:spacing w:val="-2"/>
          <w:sz w:val="21"/>
        </w:rPr>
        <w:t xml:space="preserve"> </w:t>
      </w:r>
      <w:r>
        <w:rPr>
          <w:sz w:val="21"/>
        </w:rPr>
        <w:t>will</w:t>
      </w:r>
      <w:r>
        <w:rPr>
          <w:spacing w:val="-2"/>
          <w:sz w:val="21"/>
        </w:rPr>
        <w:t xml:space="preserve"> </w:t>
      </w:r>
      <w:r>
        <w:rPr>
          <w:sz w:val="21"/>
        </w:rPr>
        <w:t>provide</w:t>
      </w:r>
      <w:r>
        <w:rPr>
          <w:spacing w:val="-2"/>
          <w:sz w:val="21"/>
        </w:rPr>
        <w:t xml:space="preserve"> </w:t>
      </w:r>
      <w:r>
        <w:rPr>
          <w:sz w:val="21"/>
        </w:rPr>
        <w:t>you</w:t>
      </w:r>
      <w:r>
        <w:rPr>
          <w:spacing w:val="-2"/>
          <w:sz w:val="21"/>
        </w:rPr>
        <w:t xml:space="preserve"> </w:t>
      </w:r>
      <w:r>
        <w:rPr>
          <w:sz w:val="21"/>
        </w:rPr>
        <w:t>with</w:t>
      </w:r>
      <w:r>
        <w:rPr>
          <w:spacing w:val="-2"/>
          <w:sz w:val="21"/>
        </w:rPr>
        <w:t xml:space="preserve"> </w:t>
      </w:r>
      <w:r>
        <w:rPr>
          <w:sz w:val="21"/>
        </w:rPr>
        <w:t>a</w:t>
      </w:r>
      <w:r>
        <w:rPr>
          <w:spacing w:val="-2"/>
          <w:sz w:val="21"/>
        </w:rPr>
        <w:t xml:space="preserve"> </w:t>
      </w:r>
      <w:r>
        <w:rPr>
          <w:sz w:val="21"/>
        </w:rPr>
        <w:t>reason</w:t>
      </w:r>
      <w:r>
        <w:rPr>
          <w:spacing w:val="-2"/>
          <w:sz w:val="21"/>
        </w:rPr>
        <w:t xml:space="preserve"> </w:t>
      </w:r>
      <w:r>
        <w:rPr>
          <w:sz w:val="21"/>
        </w:rPr>
        <w:t>for</w:t>
      </w:r>
      <w:r>
        <w:rPr>
          <w:spacing w:val="-2"/>
          <w:sz w:val="21"/>
        </w:rPr>
        <w:t xml:space="preserve"> </w:t>
      </w:r>
      <w:r>
        <w:rPr>
          <w:sz w:val="21"/>
        </w:rPr>
        <w:t>our</w:t>
      </w:r>
      <w:r>
        <w:rPr>
          <w:spacing w:val="-2"/>
          <w:sz w:val="21"/>
        </w:rPr>
        <w:t xml:space="preserve"> </w:t>
      </w:r>
      <w:r>
        <w:rPr>
          <w:sz w:val="21"/>
        </w:rPr>
        <w:t>decision</w:t>
      </w:r>
      <w:r>
        <w:rPr>
          <w:spacing w:val="-2"/>
          <w:sz w:val="21"/>
        </w:rPr>
        <w:t xml:space="preserve"> </w:t>
      </w:r>
      <w:r>
        <w:rPr>
          <w:sz w:val="21"/>
        </w:rPr>
        <w:t>and,</w:t>
      </w:r>
      <w:r>
        <w:rPr>
          <w:spacing w:val="-2"/>
          <w:sz w:val="21"/>
        </w:rPr>
        <w:t xml:space="preserve"> </w:t>
      </w:r>
      <w:r>
        <w:rPr>
          <w:sz w:val="21"/>
        </w:rPr>
        <w:t>in</w:t>
      </w:r>
      <w:r>
        <w:rPr>
          <w:spacing w:val="-2"/>
          <w:sz w:val="21"/>
        </w:rPr>
        <w:t xml:space="preserve"> </w:t>
      </w:r>
      <w:r>
        <w:rPr>
          <w:sz w:val="21"/>
        </w:rPr>
        <w:t>the</w:t>
      </w:r>
      <w:r>
        <w:rPr>
          <w:spacing w:val="-2"/>
          <w:sz w:val="21"/>
        </w:rPr>
        <w:t xml:space="preserve"> </w:t>
      </w:r>
      <w:r>
        <w:rPr>
          <w:sz w:val="21"/>
        </w:rPr>
        <w:t>case</w:t>
      </w:r>
      <w:r>
        <w:rPr>
          <w:spacing w:val="-2"/>
          <w:sz w:val="21"/>
        </w:rPr>
        <w:t xml:space="preserve"> </w:t>
      </w:r>
      <w:r>
        <w:rPr>
          <w:sz w:val="21"/>
        </w:rPr>
        <w:t>of</w:t>
      </w:r>
      <w:r>
        <w:rPr>
          <w:spacing w:val="-2"/>
          <w:sz w:val="21"/>
        </w:rPr>
        <w:t xml:space="preserve"> </w:t>
      </w:r>
      <w:r>
        <w:rPr>
          <w:sz w:val="21"/>
        </w:rPr>
        <w:t>a</w:t>
      </w:r>
      <w:r>
        <w:rPr>
          <w:spacing w:val="-2"/>
          <w:sz w:val="21"/>
        </w:rPr>
        <w:t xml:space="preserve"> </w:t>
      </w:r>
      <w:r>
        <w:rPr>
          <w:sz w:val="21"/>
        </w:rPr>
        <w:t>request</w:t>
      </w:r>
      <w:r>
        <w:rPr>
          <w:spacing w:val="-2"/>
          <w:sz w:val="21"/>
        </w:rPr>
        <w:t xml:space="preserve"> </w:t>
      </w:r>
      <w:r>
        <w:rPr>
          <w:sz w:val="21"/>
        </w:rPr>
        <w:t xml:space="preserve">for correction, we will include a statement with your personal information about the requested </w:t>
      </w:r>
      <w:r>
        <w:rPr>
          <w:spacing w:val="-2"/>
          <w:sz w:val="21"/>
        </w:rPr>
        <w:t>correction.</w:t>
      </w:r>
    </w:p>
    <w:p w14:paraId="7244607E" w14:textId="77777777" w:rsidR="006C07FE" w:rsidRDefault="00000000">
      <w:pPr>
        <w:pStyle w:val="Heading1"/>
        <w:numPr>
          <w:ilvl w:val="0"/>
          <w:numId w:val="10"/>
        </w:numPr>
        <w:tabs>
          <w:tab w:val="left" w:pos="568"/>
        </w:tabs>
        <w:spacing w:before="157"/>
        <w:ind w:left="568" w:hanging="449"/>
      </w:pPr>
      <w:r>
        <w:t>What</w:t>
      </w:r>
      <w:r>
        <w:rPr>
          <w:spacing w:val="10"/>
        </w:rPr>
        <w:t xml:space="preserve"> </w:t>
      </w:r>
      <w:r>
        <w:t>should</w:t>
      </w:r>
      <w:r>
        <w:rPr>
          <w:spacing w:val="10"/>
        </w:rPr>
        <w:t xml:space="preserve"> </w:t>
      </w:r>
      <w:r>
        <w:t>you</w:t>
      </w:r>
      <w:r>
        <w:rPr>
          <w:spacing w:val="11"/>
        </w:rPr>
        <w:t xml:space="preserve"> </w:t>
      </w:r>
      <w:r>
        <w:t>do</w:t>
      </w:r>
      <w:r>
        <w:rPr>
          <w:spacing w:val="10"/>
        </w:rPr>
        <w:t xml:space="preserve"> </w:t>
      </w:r>
      <w:r>
        <w:t>if</w:t>
      </w:r>
      <w:r>
        <w:rPr>
          <w:spacing w:val="11"/>
        </w:rPr>
        <w:t xml:space="preserve"> </w:t>
      </w:r>
      <w:r>
        <w:t>you</w:t>
      </w:r>
      <w:r>
        <w:rPr>
          <w:spacing w:val="10"/>
        </w:rPr>
        <w:t xml:space="preserve"> </w:t>
      </w:r>
      <w:r>
        <w:t>have</w:t>
      </w:r>
      <w:r>
        <w:rPr>
          <w:spacing w:val="11"/>
        </w:rPr>
        <w:t xml:space="preserve"> </w:t>
      </w:r>
      <w:r>
        <w:t>a</w:t>
      </w:r>
      <w:r>
        <w:rPr>
          <w:spacing w:val="10"/>
        </w:rPr>
        <w:t xml:space="preserve"> </w:t>
      </w:r>
      <w:r>
        <w:t>complaint</w:t>
      </w:r>
      <w:r>
        <w:rPr>
          <w:spacing w:val="11"/>
        </w:rPr>
        <w:t xml:space="preserve"> </w:t>
      </w:r>
      <w:r>
        <w:t>about</w:t>
      </w:r>
      <w:r>
        <w:rPr>
          <w:spacing w:val="10"/>
        </w:rPr>
        <w:t xml:space="preserve"> </w:t>
      </w:r>
      <w:r>
        <w:t>the</w:t>
      </w:r>
      <w:r>
        <w:rPr>
          <w:spacing w:val="11"/>
        </w:rPr>
        <w:t xml:space="preserve"> </w:t>
      </w:r>
      <w:r>
        <w:t>handling</w:t>
      </w:r>
      <w:r>
        <w:rPr>
          <w:spacing w:val="10"/>
        </w:rPr>
        <w:t xml:space="preserve"> </w:t>
      </w:r>
      <w:r>
        <w:t>of</w:t>
      </w:r>
      <w:r>
        <w:rPr>
          <w:spacing w:val="11"/>
        </w:rPr>
        <w:t xml:space="preserve"> </w:t>
      </w:r>
      <w:r>
        <w:t>your</w:t>
      </w:r>
      <w:r>
        <w:rPr>
          <w:spacing w:val="10"/>
        </w:rPr>
        <w:t xml:space="preserve"> </w:t>
      </w:r>
      <w:r>
        <w:rPr>
          <w:spacing w:val="-2"/>
        </w:rPr>
        <w:t>personal</w:t>
      </w:r>
    </w:p>
    <w:p w14:paraId="4436B863" w14:textId="77777777" w:rsidR="006C07FE" w:rsidRDefault="006C07FE">
      <w:pPr>
        <w:pStyle w:val="BodyText"/>
        <w:spacing w:before="19"/>
        <w:ind w:left="0" w:firstLine="0"/>
        <w:rPr>
          <w:b/>
          <w:sz w:val="22"/>
        </w:rPr>
      </w:pPr>
    </w:p>
    <w:p w14:paraId="024C7620" w14:textId="77777777" w:rsidR="006C07FE" w:rsidRDefault="00000000">
      <w:pPr>
        <w:ind w:left="569"/>
        <w:rPr>
          <w:b/>
        </w:rPr>
      </w:pPr>
      <w:r>
        <w:rPr>
          <w:b/>
          <w:spacing w:val="-2"/>
        </w:rPr>
        <w:t>information?</w:t>
      </w:r>
    </w:p>
    <w:p w14:paraId="4A5C5A07" w14:textId="77777777" w:rsidR="006C07FE" w:rsidRDefault="00000000">
      <w:pPr>
        <w:pStyle w:val="ListParagraph"/>
        <w:numPr>
          <w:ilvl w:val="0"/>
          <w:numId w:val="2"/>
        </w:numPr>
        <w:tabs>
          <w:tab w:val="left" w:pos="1167"/>
          <w:tab w:val="left" w:pos="1169"/>
        </w:tabs>
        <w:spacing w:before="206" w:line="357" w:lineRule="auto"/>
        <w:ind w:left="1169" w:right="263"/>
        <w:jc w:val="both"/>
        <w:rPr>
          <w:sz w:val="21"/>
        </w:rPr>
      </w:pPr>
      <w:r>
        <w:rPr>
          <w:sz w:val="21"/>
        </w:rPr>
        <w:t>You</w:t>
      </w:r>
      <w:r>
        <w:rPr>
          <w:spacing w:val="-4"/>
          <w:sz w:val="21"/>
        </w:rPr>
        <w:t xml:space="preserve"> </w:t>
      </w:r>
      <w:r>
        <w:rPr>
          <w:sz w:val="21"/>
        </w:rPr>
        <w:t>may</w:t>
      </w:r>
      <w:r>
        <w:rPr>
          <w:spacing w:val="-4"/>
          <w:sz w:val="21"/>
        </w:rPr>
        <w:t xml:space="preserve"> </w:t>
      </w:r>
      <w:r>
        <w:rPr>
          <w:sz w:val="21"/>
        </w:rPr>
        <w:t>contact</w:t>
      </w:r>
      <w:r>
        <w:rPr>
          <w:spacing w:val="-15"/>
          <w:sz w:val="21"/>
        </w:rPr>
        <w:t xml:space="preserve"> </w:t>
      </w:r>
      <w:r>
        <w:rPr>
          <w:sz w:val="21"/>
        </w:rPr>
        <w:t>Addicott</w:t>
      </w:r>
      <w:r>
        <w:rPr>
          <w:spacing w:val="-3"/>
          <w:sz w:val="21"/>
        </w:rPr>
        <w:t xml:space="preserve"> </w:t>
      </w:r>
      <w:r>
        <w:rPr>
          <w:sz w:val="21"/>
        </w:rPr>
        <w:t>Professional</w:t>
      </w:r>
      <w:r>
        <w:rPr>
          <w:spacing w:val="-4"/>
          <w:sz w:val="21"/>
        </w:rPr>
        <w:t xml:space="preserve"> </w:t>
      </w:r>
      <w:r>
        <w:rPr>
          <w:sz w:val="21"/>
        </w:rPr>
        <w:t>Services</w:t>
      </w:r>
      <w:r>
        <w:rPr>
          <w:spacing w:val="-4"/>
          <w:sz w:val="21"/>
        </w:rPr>
        <w:t xml:space="preserve"> </w:t>
      </w:r>
      <w:r>
        <w:rPr>
          <w:sz w:val="21"/>
        </w:rPr>
        <w:t>Pty</w:t>
      </w:r>
      <w:r>
        <w:rPr>
          <w:spacing w:val="-4"/>
          <w:sz w:val="21"/>
        </w:rPr>
        <w:t xml:space="preserve"> </w:t>
      </w:r>
      <w:r>
        <w:rPr>
          <w:sz w:val="21"/>
        </w:rPr>
        <w:t>Ltd</w:t>
      </w:r>
      <w:r>
        <w:rPr>
          <w:spacing w:val="-8"/>
          <w:sz w:val="21"/>
        </w:rPr>
        <w:t xml:space="preserve"> </w:t>
      </w:r>
      <w:r>
        <w:rPr>
          <w:sz w:val="21"/>
        </w:rPr>
        <w:t>T/A</w:t>
      </w:r>
      <w:r>
        <w:rPr>
          <w:spacing w:val="-15"/>
          <w:sz w:val="21"/>
        </w:rPr>
        <w:t xml:space="preserve"> </w:t>
      </w:r>
      <w:r>
        <w:rPr>
          <w:sz w:val="21"/>
        </w:rPr>
        <w:t>Personal</w:t>
      </w:r>
      <w:r>
        <w:rPr>
          <w:spacing w:val="-3"/>
          <w:sz w:val="21"/>
        </w:rPr>
        <w:t xml:space="preserve"> </w:t>
      </w:r>
      <w:r>
        <w:rPr>
          <w:sz w:val="21"/>
        </w:rPr>
        <w:t>Insurance</w:t>
      </w:r>
      <w:r>
        <w:rPr>
          <w:spacing w:val="-4"/>
          <w:sz w:val="21"/>
        </w:rPr>
        <w:t xml:space="preserve"> </w:t>
      </w:r>
      <w:r>
        <w:rPr>
          <w:sz w:val="21"/>
        </w:rPr>
        <w:t>Claims</w:t>
      </w:r>
      <w:r>
        <w:rPr>
          <w:spacing w:val="-4"/>
          <w:sz w:val="21"/>
        </w:rPr>
        <w:t xml:space="preserve"> </w:t>
      </w:r>
      <w:r>
        <w:rPr>
          <w:sz w:val="21"/>
        </w:rPr>
        <w:t>at any</w:t>
      </w:r>
      <w:r>
        <w:rPr>
          <w:spacing w:val="-3"/>
          <w:sz w:val="21"/>
        </w:rPr>
        <w:t xml:space="preserve"> </w:t>
      </w:r>
      <w:r>
        <w:rPr>
          <w:sz w:val="21"/>
        </w:rPr>
        <w:t>time</w:t>
      </w:r>
      <w:r>
        <w:rPr>
          <w:spacing w:val="-3"/>
          <w:sz w:val="21"/>
        </w:rPr>
        <w:t xml:space="preserve"> </w:t>
      </w:r>
      <w:r>
        <w:rPr>
          <w:sz w:val="21"/>
        </w:rPr>
        <w:t>if</w:t>
      </w:r>
      <w:r>
        <w:rPr>
          <w:spacing w:val="-3"/>
          <w:sz w:val="21"/>
        </w:rPr>
        <w:t xml:space="preserve"> </w:t>
      </w:r>
      <w:r>
        <w:rPr>
          <w:sz w:val="21"/>
        </w:rPr>
        <w:t>you</w:t>
      </w:r>
      <w:r>
        <w:rPr>
          <w:spacing w:val="-3"/>
          <w:sz w:val="21"/>
        </w:rPr>
        <w:t xml:space="preserve"> </w:t>
      </w:r>
      <w:r>
        <w:rPr>
          <w:sz w:val="21"/>
        </w:rPr>
        <w:t>have</w:t>
      </w:r>
      <w:r>
        <w:rPr>
          <w:spacing w:val="-3"/>
          <w:sz w:val="21"/>
        </w:rPr>
        <w:t xml:space="preserve"> </w:t>
      </w:r>
      <w:r>
        <w:rPr>
          <w:sz w:val="21"/>
        </w:rPr>
        <w:t>any</w:t>
      </w:r>
      <w:r>
        <w:rPr>
          <w:spacing w:val="-3"/>
          <w:sz w:val="21"/>
        </w:rPr>
        <w:t xml:space="preserve"> </w:t>
      </w:r>
      <w:r>
        <w:rPr>
          <w:sz w:val="21"/>
        </w:rPr>
        <w:t>questions</w:t>
      </w:r>
      <w:r>
        <w:rPr>
          <w:spacing w:val="-3"/>
          <w:sz w:val="21"/>
        </w:rPr>
        <w:t xml:space="preserve"> </w:t>
      </w:r>
      <w:r>
        <w:rPr>
          <w:sz w:val="21"/>
        </w:rPr>
        <w:t>or</w:t>
      </w:r>
      <w:r>
        <w:rPr>
          <w:spacing w:val="-3"/>
          <w:sz w:val="21"/>
        </w:rPr>
        <w:t xml:space="preserve"> </w:t>
      </w:r>
      <w:r>
        <w:rPr>
          <w:sz w:val="21"/>
        </w:rPr>
        <w:t>concerns</w:t>
      </w:r>
      <w:r>
        <w:rPr>
          <w:spacing w:val="-3"/>
          <w:sz w:val="21"/>
        </w:rPr>
        <w:t xml:space="preserve"> </w:t>
      </w:r>
      <w:r>
        <w:rPr>
          <w:sz w:val="21"/>
        </w:rPr>
        <w:t>about</w:t>
      </w:r>
      <w:r>
        <w:rPr>
          <w:spacing w:val="-3"/>
          <w:sz w:val="21"/>
        </w:rPr>
        <w:t xml:space="preserve"> </w:t>
      </w:r>
      <w:r>
        <w:rPr>
          <w:sz w:val="21"/>
        </w:rPr>
        <w:t>this</w:t>
      </w:r>
      <w:r>
        <w:rPr>
          <w:spacing w:val="-3"/>
          <w:sz w:val="21"/>
        </w:rPr>
        <w:t xml:space="preserve"> </w:t>
      </w:r>
      <w:r>
        <w:rPr>
          <w:sz w:val="21"/>
        </w:rPr>
        <w:t>Privacy</w:t>
      </w:r>
      <w:r>
        <w:rPr>
          <w:spacing w:val="-3"/>
          <w:sz w:val="21"/>
        </w:rPr>
        <w:t xml:space="preserve"> </w:t>
      </w:r>
      <w:r>
        <w:rPr>
          <w:sz w:val="21"/>
        </w:rPr>
        <w:t>Policy</w:t>
      </w:r>
      <w:r>
        <w:rPr>
          <w:spacing w:val="-3"/>
          <w:sz w:val="21"/>
        </w:rPr>
        <w:t xml:space="preserve"> </w:t>
      </w:r>
      <w:r>
        <w:rPr>
          <w:sz w:val="21"/>
        </w:rPr>
        <w:t>or</w:t>
      </w:r>
      <w:r>
        <w:rPr>
          <w:spacing w:val="-3"/>
          <w:sz w:val="21"/>
        </w:rPr>
        <w:t xml:space="preserve"> </w:t>
      </w:r>
      <w:r>
        <w:rPr>
          <w:sz w:val="21"/>
        </w:rPr>
        <w:t>about</w:t>
      </w:r>
      <w:r>
        <w:rPr>
          <w:spacing w:val="-3"/>
          <w:sz w:val="21"/>
        </w:rPr>
        <w:t xml:space="preserve"> </w:t>
      </w:r>
      <w:r>
        <w:rPr>
          <w:sz w:val="21"/>
        </w:rPr>
        <w:t>the</w:t>
      </w:r>
      <w:r>
        <w:rPr>
          <w:spacing w:val="-3"/>
          <w:sz w:val="21"/>
        </w:rPr>
        <w:t xml:space="preserve"> </w:t>
      </w:r>
      <w:r>
        <w:rPr>
          <w:sz w:val="21"/>
        </w:rPr>
        <w:t>way in which your personal information has been handled.</w:t>
      </w:r>
    </w:p>
    <w:p w14:paraId="53F6A56C" w14:textId="77777777" w:rsidR="006C07FE" w:rsidRDefault="00000000">
      <w:pPr>
        <w:pStyle w:val="ListParagraph"/>
        <w:numPr>
          <w:ilvl w:val="0"/>
          <w:numId w:val="2"/>
        </w:numPr>
        <w:tabs>
          <w:tab w:val="left" w:pos="1167"/>
          <w:tab w:val="left" w:pos="1169"/>
        </w:tabs>
        <w:spacing w:line="357" w:lineRule="auto"/>
        <w:ind w:left="1169" w:right="158"/>
        <w:jc w:val="both"/>
        <w:rPr>
          <w:sz w:val="21"/>
        </w:rPr>
      </w:pPr>
      <w:r>
        <w:rPr>
          <w:sz w:val="21"/>
        </w:rPr>
        <w:t>You</w:t>
      </w:r>
      <w:r>
        <w:rPr>
          <w:spacing w:val="-4"/>
          <w:sz w:val="21"/>
        </w:rPr>
        <w:t xml:space="preserve"> </w:t>
      </w:r>
      <w:r>
        <w:rPr>
          <w:sz w:val="21"/>
        </w:rPr>
        <w:t>may</w:t>
      </w:r>
      <w:r>
        <w:rPr>
          <w:spacing w:val="-4"/>
          <w:sz w:val="21"/>
        </w:rPr>
        <w:t xml:space="preserve"> </w:t>
      </w:r>
      <w:r>
        <w:rPr>
          <w:sz w:val="21"/>
        </w:rPr>
        <w:t>make</w:t>
      </w:r>
      <w:r>
        <w:rPr>
          <w:spacing w:val="-4"/>
          <w:sz w:val="21"/>
        </w:rPr>
        <w:t xml:space="preserve"> </w:t>
      </w:r>
      <w:r>
        <w:rPr>
          <w:sz w:val="21"/>
        </w:rPr>
        <w:t>a</w:t>
      </w:r>
      <w:r>
        <w:rPr>
          <w:spacing w:val="-4"/>
          <w:sz w:val="21"/>
        </w:rPr>
        <w:t xml:space="preserve"> </w:t>
      </w:r>
      <w:r>
        <w:rPr>
          <w:sz w:val="21"/>
        </w:rPr>
        <w:t>complaint</w:t>
      </w:r>
      <w:r>
        <w:rPr>
          <w:spacing w:val="-4"/>
          <w:sz w:val="21"/>
        </w:rPr>
        <w:t xml:space="preserve"> </w:t>
      </w:r>
      <w:r>
        <w:rPr>
          <w:sz w:val="21"/>
        </w:rPr>
        <w:t>about</w:t>
      </w:r>
      <w:r>
        <w:rPr>
          <w:spacing w:val="-4"/>
          <w:sz w:val="21"/>
        </w:rPr>
        <w:t xml:space="preserve"> </w:t>
      </w:r>
      <w:r>
        <w:rPr>
          <w:sz w:val="21"/>
        </w:rPr>
        <w:t>privacy</w:t>
      </w:r>
      <w:r>
        <w:rPr>
          <w:spacing w:val="-4"/>
          <w:sz w:val="21"/>
        </w:rPr>
        <w:t xml:space="preserve"> </w:t>
      </w:r>
      <w:r>
        <w:rPr>
          <w:sz w:val="21"/>
        </w:rPr>
        <w:t>to</w:t>
      </w:r>
      <w:r>
        <w:rPr>
          <w:spacing w:val="-4"/>
          <w:sz w:val="21"/>
        </w:rPr>
        <w:t xml:space="preserve"> </w:t>
      </w:r>
      <w:r>
        <w:rPr>
          <w:sz w:val="21"/>
        </w:rPr>
        <w:t>the</w:t>
      </w:r>
      <w:r>
        <w:rPr>
          <w:spacing w:val="-4"/>
          <w:sz w:val="21"/>
        </w:rPr>
        <w:t xml:space="preserve"> </w:t>
      </w:r>
      <w:r>
        <w:rPr>
          <w:sz w:val="21"/>
        </w:rPr>
        <w:t>privacy</w:t>
      </w:r>
      <w:r>
        <w:rPr>
          <w:spacing w:val="-4"/>
          <w:sz w:val="21"/>
        </w:rPr>
        <w:t xml:space="preserve"> </w:t>
      </w:r>
      <w:r>
        <w:rPr>
          <w:sz w:val="21"/>
        </w:rPr>
        <w:t>officer</w:t>
      </w:r>
      <w:r>
        <w:rPr>
          <w:spacing w:val="-4"/>
          <w:sz w:val="21"/>
        </w:rPr>
        <w:t xml:space="preserve"> </w:t>
      </w:r>
      <w:r>
        <w:rPr>
          <w:sz w:val="21"/>
        </w:rPr>
        <w:t>at</w:t>
      </w:r>
      <w:r>
        <w:rPr>
          <w:spacing w:val="-4"/>
          <w:sz w:val="21"/>
        </w:rPr>
        <w:t xml:space="preserve"> </w:t>
      </w:r>
      <w:r>
        <w:rPr>
          <w:sz w:val="21"/>
        </w:rPr>
        <w:t>the</w:t>
      </w:r>
      <w:r>
        <w:rPr>
          <w:spacing w:val="-4"/>
          <w:sz w:val="21"/>
        </w:rPr>
        <w:t xml:space="preserve"> </w:t>
      </w:r>
      <w:r>
        <w:rPr>
          <w:sz w:val="21"/>
        </w:rPr>
        <w:t>contact</w:t>
      </w:r>
      <w:r>
        <w:rPr>
          <w:spacing w:val="-4"/>
          <w:sz w:val="21"/>
        </w:rPr>
        <w:t xml:space="preserve"> </w:t>
      </w:r>
      <w:r>
        <w:rPr>
          <w:sz w:val="21"/>
        </w:rPr>
        <w:t>details</w:t>
      </w:r>
      <w:r>
        <w:rPr>
          <w:spacing w:val="-4"/>
          <w:sz w:val="21"/>
        </w:rPr>
        <w:t xml:space="preserve"> </w:t>
      </w:r>
      <w:r>
        <w:rPr>
          <w:sz w:val="21"/>
        </w:rPr>
        <w:t>set</w:t>
      </w:r>
      <w:r>
        <w:rPr>
          <w:spacing w:val="-4"/>
          <w:sz w:val="21"/>
        </w:rPr>
        <w:t xml:space="preserve"> </w:t>
      </w:r>
      <w:r>
        <w:rPr>
          <w:sz w:val="21"/>
        </w:rPr>
        <w:t xml:space="preserve">out </w:t>
      </w:r>
      <w:r>
        <w:rPr>
          <w:spacing w:val="-2"/>
          <w:sz w:val="21"/>
        </w:rPr>
        <w:t>below.</w:t>
      </w:r>
    </w:p>
    <w:p w14:paraId="3834F9C6" w14:textId="77777777" w:rsidR="006C07FE" w:rsidRDefault="00000000">
      <w:pPr>
        <w:pStyle w:val="ListParagraph"/>
        <w:numPr>
          <w:ilvl w:val="0"/>
          <w:numId w:val="2"/>
        </w:numPr>
        <w:tabs>
          <w:tab w:val="left" w:pos="1169"/>
        </w:tabs>
        <w:spacing w:before="0" w:line="357" w:lineRule="auto"/>
        <w:ind w:left="1169" w:right="174"/>
        <w:rPr>
          <w:sz w:val="21"/>
        </w:rPr>
      </w:pPr>
      <w:r>
        <w:rPr>
          <w:sz w:val="21"/>
        </w:rPr>
        <w:t>The privacy officer will first consider your complaint to determine whether there are simple or</w:t>
      </w:r>
      <w:r>
        <w:rPr>
          <w:spacing w:val="-3"/>
          <w:sz w:val="21"/>
        </w:rPr>
        <w:t xml:space="preserve"> </w:t>
      </w:r>
      <w:r>
        <w:rPr>
          <w:sz w:val="21"/>
        </w:rPr>
        <w:t>immediate</w:t>
      </w:r>
      <w:r>
        <w:rPr>
          <w:spacing w:val="-3"/>
          <w:sz w:val="21"/>
        </w:rPr>
        <w:t xml:space="preserve"> </w:t>
      </w:r>
      <w:r>
        <w:rPr>
          <w:sz w:val="21"/>
        </w:rPr>
        <w:t>steps</w:t>
      </w:r>
      <w:r>
        <w:rPr>
          <w:spacing w:val="-3"/>
          <w:sz w:val="21"/>
        </w:rPr>
        <w:t xml:space="preserve"> </w:t>
      </w:r>
      <w:r>
        <w:rPr>
          <w:sz w:val="21"/>
        </w:rPr>
        <w:t>which</w:t>
      </w:r>
      <w:r>
        <w:rPr>
          <w:spacing w:val="-3"/>
          <w:sz w:val="21"/>
        </w:rPr>
        <w:t xml:space="preserve"> </w:t>
      </w:r>
      <w:r>
        <w:rPr>
          <w:sz w:val="21"/>
        </w:rPr>
        <w:t>can</w:t>
      </w:r>
      <w:r>
        <w:rPr>
          <w:spacing w:val="-3"/>
          <w:sz w:val="21"/>
        </w:rPr>
        <w:t xml:space="preserve"> </w:t>
      </w:r>
      <w:r>
        <w:rPr>
          <w:sz w:val="21"/>
        </w:rPr>
        <w:t>be</w:t>
      </w:r>
      <w:r>
        <w:rPr>
          <w:spacing w:val="-3"/>
          <w:sz w:val="21"/>
        </w:rPr>
        <w:t xml:space="preserve"> </w:t>
      </w:r>
      <w:r>
        <w:rPr>
          <w:sz w:val="21"/>
        </w:rPr>
        <w:t>taken</w:t>
      </w:r>
      <w:r>
        <w:rPr>
          <w:spacing w:val="-3"/>
          <w:sz w:val="21"/>
        </w:rPr>
        <w:t xml:space="preserve"> </w:t>
      </w:r>
      <w:r>
        <w:rPr>
          <w:sz w:val="21"/>
        </w:rPr>
        <w:t>to</w:t>
      </w:r>
      <w:r>
        <w:rPr>
          <w:spacing w:val="-3"/>
          <w:sz w:val="21"/>
        </w:rPr>
        <w:t xml:space="preserve"> </w:t>
      </w:r>
      <w:r>
        <w:rPr>
          <w:sz w:val="21"/>
        </w:rPr>
        <w:t>resolve</w:t>
      </w:r>
      <w:r>
        <w:rPr>
          <w:spacing w:val="-3"/>
          <w:sz w:val="21"/>
        </w:rPr>
        <w:t xml:space="preserve"> </w:t>
      </w:r>
      <w:r>
        <w:rPr>
          <w:sz w:val="21"/>
        </w:rPr>
        <w:t>the</w:t>
      </w:r>
      <w:r>
        <w:rPr>
          <w:spacing w:val="-3"/>
          <w:sz w:val="21"/>
        </w:rPr>
        <w:t xml:space="preserve"> </w:t>
      </w:r>
      <w:r>
        <w:rPr>
          <w:sz w:val="21"/>
        </w:rPr>
        <w:t>complaint.</w:t>
      </w:r>
      <w:r>
        <w:rPr>
          <w:spacing w:val="-3"/>
          <w:sz w:val="21"/>
        </w:rPr>
        <w:t xml:space="preserve"> </w:t>
      </w:r>
      <w:r>
        <w:rPr>
          <w:sz w:val="21"/>
        </w:rPr>
        <w:t>We</w:t>
      </w:r>
      <w:r>
        <w:rPr>
          <w:spacing w:val="-3"/>
          <w:sz w:val="21"/>
        </w:rPr>
        <w:t xml:space="preserve"> </w:t>
      </w:r>
      <w:r>
        <w:rPr>
          <w:sz w:val="21"/>
        </w:rPr>
        <w:t>will</w:t>
      </w:r>
      <w:r>
        <w:rPr>
          <w:spacing w:val="-3"/>
          <w:sz w:val="21"/>
        </w:rPr>
        <w:t xml:space="preserve"> </w:t>
      </w:r>
      <w:r>
        <w:rPr>
          <w:sz w:val="21"/>
        </w:rPr>
        <w:t>generally</w:t>
      </w:r>
      <w:r>
        <w:rPr>
          <w:spacing w:val="-3"/>
          <w:sz w:val="21"/>
        </w:rPr>
        <w:t xml:space="preserve"> </w:t>
      </w:r>
      <w:r>
        <w:rPr>
          <w:sz w:val="21"/>
        </w:rPr>
        <w:t>respond to your complaint within a week.</w:t>
      </w:r>
    </w:p>
    <w:p w14:paraId="635EFD17" w14:textId="65CA17AB" w:rsidR="006C07FE" w:rsidRDefault="00000000">
      <w:pPr>
        <w:pStyle w:val="ListParagraph"/>
        <w:numPr>
          <w:ilvl w:val="0"/>
          <w:numId w:val="2"/>
        </w:numPr>
        <w:tabs>
          <w:tab w:val="left" w:pos="1169"/>
        </w:tabs>
        <w:spacing w:line="357" w:lineRule="auto"/>
        <w:ind w:left="1169" w:right="310"/>
        <w:rPr>
          <w:sz w:val="21"/>
        </w:rPr>
      </w:pPr>
      <w:r>
        <w:rPr>
          <w:sz w:val="21"/>
        </w:rPr>
        <w:t xml:space="preserve">If your complaint requires more detailed consideration or investigation, we will acknowledge receipt of your complaint within a week and </w:t>
      </w:r>
      <w:r w:rsidR="00AD0024">
        <w:rPr>
          <w:sz w:val="21"/>
        </w:rPr>
        <w:t>endeavor</w:t>
      </w:r>
      <w:r>
        <w:rPr>
          <w:sz w:val="21"/>
        </w:rPr>
        <w:t xml:space="preserve"> to complete our investigation</w:t>
      </w:r>
      <w:r>
        <w:rPr>
          <w:spacing w:val="-2"/>
          <w:sz w:val="21"/>
        </w:rPr>
        <w:t xml:space="preserve"> </w:t>
      </w:r>
      <w:r>
        <w:rPr>
          <w:sz w:val="21"/>
        </w:rPr>
        <w:t>into</w:t>
      </w:r>
      <w:r>
        <w:rPr>
          <w:spacing w:val="-2"/>
          <w:sz w:val="21"/>
        </w:rPr>
        <w:t xml:space="preserve"> </w:t>
      </w:r>
      <w:r>
        <w:rPr>
          <w:sz w:val="21"/>
        </w:rPr>
        <w:t>your</w:t>
      </w:r>
      <w:r>
        <w:rPr>
          <w:spacing w:val="-2"/>
          <w:sz w:val="21"/>
        </w:rPr>
        <w:t xml:space="preserve"> </w:t>
      </w:r>
      <w:r>
        <w:rPr>
          <w:sz w:val="21"/>
        </w:rPr>
        <w:t>complaint</w:t>
      </w:r>
      <w:r>
        <w:rPr>
          <w:spacing w:val="-2"/>
          <w:sz w:val="21"/>
        </w:rPr>
        <w:t xml:space="preserve"> </w:t>
      </w:r>
      <w:r>
        <w:rPr>
          <w:sz w:val="21"/>
        </w:rPr>
        <w:t>promptly.</w:t>
      </w:r>
      <w:r>
        <w:rPr>
          <w:spacing w:val="-2"/>
          <w:sz w:val="21"/>
        </w:rPr>
        <w:t xml:space="preserve"> </w:t>
      </w:r>
      <w:r>
        <w:rPr>
          <w:sz w:val="21"/>
        </w:rPr>
        <w:t>We</w:t>
      </w:r>
      <w:r>
        <w:rPr>
          <w:spacing w:val="-2"/>
          <w:sz w:val="21"/>
        </w:rPr>
        <w:t xml:space="preserve"> </w:t>
      </w:r>
      <w:r>
        <w:rPr>
          <w:sz w:val="21"/>
        </w:rPr>
        <w:t>may</w:t>
      </w:r>
      <w:r>
        <w:rPr>
          <w:spacing w:val="-2"/>
          <w:sz w:val="21"/>
        </w:rPr>
        <w:t xml:space="preserve"> </w:t>
      </w:r>
      <w:r>
        <w:rPr>
          <w:sz w:val="21"/>
        </w:rPr>
        <w:t>ask</w:t>
      </w:r>
      <w:r>
        <w:rPr>
          <w:spacing w:val="-2"/>
          <w:sz w:val="21"/>
        </w:rPr>
        <w:t xml:space="preserve"> </w:t>
      </w:r>
      <w:r>
        <w:rPr>
          <w:sz w:val="21"/>
        </w:rPr>
        <w:t>you</w:t>
      </w:r>
      <w:r>
        <w:rPr>
          <w:spacing w:val="-2"/>
          <w:sz w:val="21"/>
        </w:rPr>
        <w:t xml:space="preserve"> </w:t>
      </w:r>
      <w:r>
        <w:rPr>
          <w:sz w:val="21"/>
        </w:rPr>
        <w:t>to</w:t>
      </w:r>
      <w:r>
        <w:rPr>
          <w:spacing w:val="-2"/>
          <w:sz w:val="21"/>
        </w:rPr>
        <w:t xml:space="preserve"> </w:t>
      </w:r>
      <w:r>
        <w:rPr>
          <w:sz w:val="21"/>
        </w:rPr>
        <w:t>provide</w:t>
      </w:r>
      <w:r>
        <w:rPr>
          <w:spacing w:val="-2"/>
          <w:sz w:val="21"/>
        </w:rPr>
        <w:t xml:space="preserve"> </w:t>
      </w:r>
      <w:r>
        <w:rPr>
          <w:sz w:val="21"/>
        </w:rPr>
        <w:t>further</w:t>
      </w:r>
      <w:r>
        <w:rPr>
          <w:spacing w:val="-2"/>
          <w:sz w:val="21"/>
        </w:rPr>
        <w:t xml:space="preserve"> </w:t>
      </w:r>
      <w:r>
        <w:rPr>
          <w:sz w:val="21"/>
        </w:rPr>
        <w:t>information about your complaint and the outcome you are seeking. We will then typically gather relevant</w:t>
      </w:r>
      <w:r>
        <w:rPr>
          <w:spacing w:val="-2"/>
          <w:sz w:val="21"/>
        </w:rPr>
        <w:t xml:space="preserve"> </w:t>
      </w:r>
      <w:r>
        <w:rPr>
          <w:sz w:val="21"/>
        </w:rPr>
        <w:t xml:space="preserve">facts, </w:t>
      </w:r>
      <w:proofErr w:type="gramStart"/>
      <w:r>
        <w:rPr>
          <w:sz w:val="21"/>
        </w:rPr>
        <w:t>locate</w:t>
      </w:r>
      <w:proofErr w:type="gramEnd"/>
      <w:r>
        <w:rPr>
          <w:sz w:val="21"/>
        </w:rPr>
        <w:t xml:space="preserve"> and review relevant documents and speak with individuals </w:t>
      </w:r>
      <w:r>
        <w:rPr>
          <w:spacing w:val="-2"/>
          <w:sz w:val="21"/>
        </w:rPr>
        <w:t>involved.</w:t>
      </w:r>
    </w:p>
    <w:p w14:paraId="4E20453B" w14:textId="77777777" w:rsidR="006C07FE" w:rsidRDefault="00000000">
      <w:pPr>
        <w:pStyle w:val="ListParagraph"/>
        <w:numPr>
          <w:ilvl w:val="0"/>
          <w:numId w:val="2"/>
        </w:numPr>
        <w:tabs>
          <w:tab w:val="left" w:pos="1169"/>
        </w:tabs>
        <w:spacing w:line="357" w:lineRule="auto"/>
        <w:ind w:left="1169" w:right="124"/>
        <w:rPr>
          <w:sz w:val="21"/>
        </w:rPr>
      </w:pPr>
      <w:r>
        <w:rPr>
          <w:sz w:val="21"/>
        </w:rPr>
        <w:t>In most cases, we will investigate and respond to a complaint within 30 days of receipt of the</w:t>
      </w:r>
      <w:r>
        <w:rPr>
          <w:spacing w:val="-3"/>
          <w:sz w:val="21"/>
        </w:rPr>
        <w:t xml:space="preserve"> </w:t>
      </w:r>
      <w:r>
        <w:rPr>
          <w:sz w:val="21"/>
        </w:rPr>
        <w:t>complaint.</w:t>
      </w:r>
      <w:r>
        <w:rPr>
          <w:spacing w:val="-3"/>
          <w:sz w:val="21"/>
        </w:rPr>
        <w:t xml:space="preserve"> </w:t>
      </w:r>
      <w:r>
        <w:rPr>
          <w:sz w:val="21"/>
        </w:rPr>
        <w:t>If</w:t>
      </w:r>
      <w:r>
        <w:rPr>
          <w:spacing w:val="-3"/>
          <w:sz w:val="21"/>
        </w:rPr>
        <w:t xml:space="preserve"> </w:t>
      </w:r>
      <w:r>
        <w:rPr>
          <w:sz w:val="21"/>
        </w:rPr>
        <w:t>the</w:t>
      </w:r>
      <w:r>
        <w:rPr>
          <w:spacing w:val="-3"/>
          <w:sz w:val="21"/>
        </w:rPr>
        <w:t xml:space="preserve"> </w:t>
      </w:r>
      <w:r>
        <w:rPr>
          <w:sz w:val="21"/>
        </w:rPr>
        <w:t>matter</w:t>
      </w:r>
      <w:r>
        <w:rPr>
          <w:spacing w:val="-3"/>
          <w:sz w:val="21"/>
        </w:rPr>
        <w:t xml:space="preserve"> </w:t>
      </w:r>
      <w:r>
        <w:rPr>
          <w:sz w:val="21"/>
        </w:rPr>
        <w:t>is</w:t>
      </w:r>
      <w:r>
        <w:rPr>
          <w:spacing w:val="-3"/>
          <w:sz w:val="21"/>
        </w:rPr>
        <w:t xml:space="preserve"> </w:t>
      </w:r>
      <w:r>
        <w:rPr>
          <w:sz w:val="21"/>
        </w:rPr>
        <w:t>more</w:t>
      </w:r>
      <w:r>
        <w:rPr>
          <w:spacing w:val="-3"/>
          <w:sz w:val="21"/>
        </w:rPr>
        <w:t xml:space="preserve"> </w:t>
      </w:r>
      <w:r>
        <w:rPr>
          <w:sz w:val="21"/>
        </w:rPr>
        <w:t>complex</w:t>
      </w:r>
      <w:r>
        <w:rPr>
          <w:spacing w:val="-3"/>
          <w:sz w:val="21"/>
        </w:rPr>
        <w:t xml:space="preserve"> </w:t>
      </w:r>
      <w:r>
        <w:rPr>
          <w:sz w:val="21"/>
        </w:rPr>
        <w:t>or</w:t>
      </w:r>
      <w:r>
        <w:rPr>
          <w:spacing w:val="-3"/>
          <w:sz w:val="21"/>
        </w:rPr>
        <w:t xml:space="preserve"> </w:t>
      </w:r>
      <w:r>
        <w:rPr>
          <w:sz w:val="21"/>
        </w:rPr>
        <w:t>our</w:t>
      </w:r>
      <w:r>
        <w:rPr>
          <w:spacing w:val="-3"/>
          <w:sz w:val="21"/>
        </w:rPr>
        <w:t xml:space="preserve"> </w:t>
      </w:r>
      <w:r>
        <w:rPr>
          <w:sz w:val="21"/>
        </w:rPr>
        <w:t>investigation</w:t>
      </w:r>
      <w:r>
        <w:rPr>
          <w:spacing w:val="-3"/>
          <w:sz w:val="21"/>
        </w:rPr>
        <w:t xml:space="preserve"> </w:t>
      </w:r>
      <w:r>
        <w:rPr>
          <w:sz w:val="21"/>
        </w:rPr>
        <w:t>may</w:t>
      </w:r>
      <w:r>
        <w:rPr>
          <w:spacing w:val="-3"/>
          <w:sz w:val="21"/>
        </w:rPr>
        <w:t xml:space="preserve"> </w:t>
      </w:r>
      <w:r>
        <w:rPr>
          <w:sz w:val="21"/>
        </w:rPr>
        <w:t>take</w:t>
      </w:r>
      <w:r>
        <w:rPr>
          <w:spacing w:val="-3"/>
          <w:sz w:val="21"/>
        </w:rPr>
        <w:t xml:space="preserve"> </w:t>
      </w:r>
      <w:r>
        <w:rPr>
          <w:sz w:val="21"/>
        </w:rPr>
        <w:t>longer,</w:t>
      </w:r>
      <w:r>
        <w:rPr>
          <w:spacing w:val="-3"/>
          <w:sz w:val="21"/>
        </w:rPr>
        <w:t xml:space="preserve"> </w:t>
      </w:r>
      <w:r>
        <w:rPr>
          <w:sz w:val="21"/>
        </w:rPr>
        <w:t>we</w:t>
      </w:r>
      <w:r>
        <w:rPr>
          <w:spacing w:val="-3"/>
          <w:sz w:val="21"/>
        </w:rPr>
        <w:t xml:space="preserve"> </w:t>
      </w:r>
      <w:r>
        <w:rPr>
          <w:sz w:val="21"/>
        </w:rPr>
        <w:t>will</w:t>
      </w:r>
      <w:r>
        <w:rPr>
          <w:spacing w:val="-3"/>
          <w:sz w:val="21"/>
        </w:rPr>
        <w:t xml:space="preserve"> </w:t>
      </w:r>
      <w:r>
        <w:rPr>
          <w:sz w:val="21"/>
        </w:rPr>
        <w:t>let you know.</w:t>
      </w:r>
    </w:p>
    <w:p w14:paraId="470CB529" w14:textId="77777777" w:rsidR="006C07FE" w:rsidRDefault="00000000">
      <w:pPr>
        <w:pStyle w:val="ListParagraph"/>
        <w:numPr>
          <w:ilvl w:val="0"/>
          <w:numId w:val="2"/>
        </w:numPr>
        <w:tabs>
          <w:tab w:val="left" w:pos="1169"/>
        </w:tabs>
        <w:spacing w:line="357" w:lineRule="auto"/>
        <w:ind w:left="1169" w:right="303"/>
        <w:rPr>
          <w:sz w:val="21"/>
        </w:rPr>
      </w:pPr>
      <w:r>
        <w:rPr>
          <w:sz w:val="21"/>
        </w:rPr>
        <w:t>If you are not satisfied with our response to your complaint, or you consider that</w:t>
      </w:r>
      <w:r>
        <w:rPr>
          <w:spacing w:val="-10"/>
          <w:sz w:val="21"/>
        </w:rPr>
        <w:t xml:space="preserve"> </w:t>
      </w:r>
      <w:r>
        <w:rPr>
          <w:sz w:val="21"/>
        </w:rPr>
        <w:t>Addicott Professional Services Pty Ltd T/A</w:t>
      </w:r>
      <w:r>
        <w:rPr>
          <w:spacing w:val="-1"/>
          <w:sz w:val="21"/>
        </w:rPr>
        <w:t xml:space="preserve"> </w:t>
      </w:r>
      <w:r>
        <w:rPr>
          <w:sz w:val="21"/>
        </w:rPr>
        <w:t>Personal Insurance Claims may have breached the Australian</w:t>
      </w:r>
      <w:r>
        <w:rPr>
          <w:spacing w:val="-3"/>
          <w:sz w:val="21"/>
        </w:rPr>
        <w:t xml:space="preserve"> </w:t>
      </w:r>
      <w:r>
        <w:rPr>
          <w:sz w:val="21"/>
        </w:rPr>
        <w:t>Privacy</w:t>
      </w:r>
      <w:r>
        <w:rPr>
          <w:spacing w:val="-3"/>
          <w:sz w:val="21"/>
        </w:rPr>
        <w:t xml:space="preserve"> </w:t>
      </w:r>
      <w:r>
        <w:rPr>
          <w:sz w:val="21"/>
        </w:rPr>
        <w:t>Principles</w:t>
      </w:r>
      <w:r>
        <w:rPr>
          <w:spacing w:val="-3"/>
          <w:sz w:val="21"/>
        </w:rPr>
        <w:t xml:space="preserve"> </w:t>
      </w:r>
      <w:r>
        <w:rPr>
          <w:sz w:val="21"/>
        </w:rPr>
        <w:t>or</w:t>
      </w:r>
      <w:r>
        <w:rPr>
          <w:spacing w:val="-3"/>
          <w:sz w:val="21"/>
        </w:rPr>
        <w:t xml:space="preserve"> </w:t>
      </w:r>
      <w:r>
        <w:rPr>
          <w:sz w:val="21"/>
        </w:rPr>
        <w:t>the</w:t>
      </w:r>
      <w:r>
        <w:rPr>
          <w:spacing w:val="-3"/>
          <w:sz w:val="21"/>
        </w:rPr>
        <w:t xml:space="preserve"> </w:t>
      </w:r>
      <w:r>
        <w:rPr>
          <w:sz w:val="21"/>
        </w:rPr>
        <w:t>Privacy</w:t>
      </w:r>
      <w:r>
        <w:rPr>
          <w:spacing w:val="-15"/>
          <w:sz w:val="21"/>
        </w:rPr>
        <w:t xml:space="preserve"> </w:t>
      </w:r>
      <w:r>
        <w:rPr>
          <w:sz w:val="21"/>
        </w:rPr>
        <w:t>Act,</w:t>
      </w:r>
      <w:r>
        <w:rPr>
          <w:spacing w:val="-3"/>
          <w:sz w:val="21"/>
        </w:rPr>
        <w:t xml:space="preserve"> </w:t>
      </w:r>
      <w:r>
        <w:rPr>
          <w:sz w:val="21"/>
        </w:rPr>
        <w:t>a</w:t>
      </w:r>
      <w:r>
        <w:rPr>
          <w:spacing w:val="-3"/>
          <w:sz w:val="21"/>
        </w:rPr>
        <w:t xml:space="preserve"> </w:t>
      </w:r>
      <w:r>
        <w:rPr>
          <w:sz w:val="21"/>
        </w:rPr>
        <w:t>complaint</w:t>
      </w:r>
      <w:r>
        <w:rPr>
          <w:spacing w:val="-3"/>
          <w:sz w:val="21"/>
        </w:rPr>
        <w:t xml:space="preserve"> </w:t>
      </w:r>
      <w:r>
        <w:rPr>
          <w:sz w:val="21"/>
        </w:rPr>
        <w:t>may</w:t>
      </w:r>
      <w:r>
        <w:rPr>
          <w:spacing w:val="-3"/>
          <w:sz w:val="21"/>
        </w:rPr>
        <w:t xml:space="preserve"> </w:t>
      </w:r>
      <w:r>
        <w:rPr>
          <w:sz w:val="21"/>
        </w:rPr>
        <w:t>be</w:t>
      </w:r>
      <w:r>
        <w:rPr>
          <w:spacing w:val="-3"/>
          <w:sz w:val="21"/>
        </w:rPr>
        <w:t xml:space="preserve"> </w:t>
      </w:r>
      <w:r>
        <w:rPr>
          <w:sz w:val="21"/>
        </w:rPr>
        <w:t>made</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Office</w:t>
      </w:r>
      <w:r>
        <w:rPr>
          <w:spacing w:val="-3"/>
          <w:sz w:val="21"/>
        </w:rPr>
        <w:t xml:space="preserve"> </w:t>
      </w:r>
      <w:r>
        <w:rPr>
          <w:sz w:val="21"/>
        </w:rPr>
        <w:t>of the Australian Information Commissioner. The Office of the Australian Information</w:t>
      </w:r>
    </w:p>
    <w:p w14:paraId="4D8EBFBC" w14:textId="77777777" w:rsidR="006C07FE" w:rsidRDefault="006C07FE">
      <w:pPr>
        <w:spacing w:line="357" w:lineRule="auto"/>
        <w:rPr>
          <w:sz w:val="21"/>
        </w:rPr>
        <w:sectPr w:rsidR="006C07FE">
          <w:pgSz w:w="11920" w:h="16860"/>
          <w:pgMar w:top="1400" w:right="1080" w:bottom="280" w:left="1080" w:header="285" w:footer="0" w:gutter="0"/>
          <w:cols w:space="720"/>
        </w:sectPr>
      </w:pPr>
    </w:p>
    <w:p w14:paraId="785E60F7" w14:textId="77777777" w:rsidR="006C07FE" w:rsidRDefault="00000000">
      <w:pPr>
        <w:pStyle w:val="BodyText"/>
        <w:spacing w:before="83" w:line="357" w:lineRule="auto"/>
        <w:ind w:firstLine="0"/>
      </w:pPr>
      <w:r>
        <w:lastRenderedPageBreak/>
        <w:t>Commissioner</w:t>
      </w:r>
      <w:r>
        <w:rPr>
          <w:spacing w:val="-3"/>
        </w:rPr>
        <w:t xml:space="preserve"> </w:t>
      </w:r>
      <w:r>
        <w:t>can</w:t>
      </w:r>
      <w:r>
        <w:rPr>
          <w:spacing w:val="-3"/>
        </w:rPr>
        <w:t xml:space="preserve"> </w:t>
      </w:r>
      <w:r>
        <w:t>be</w:t>
      </w:r>
      <w:r>
        <w:rPr>
          <w:spacing w:val="-3"/>
        </w:rPr>
        <w:t xml:space="preserve"> </w:t>
      </w:r>
      <w:r>
        <w:t>contacted</w:t>
      </w:r>
      <w:r>
        <w:rPr>
          <w:spacing w:val="-3"/>
        </w:rPr>
        <w:t xml:space="preserve"> </w:t>
      </w:r>
      <w:r>
        <w:t>by</w:t>
      </w:r>
      <w:r>
        <w:rPr>
          <w:spacing w:val="-3"/>
        </w:rPr>
        <w:t xml:space="preserve"> </w:t>
      </w:r>
      <w:r>
        <w:t>telephone</w:t>
      </w:r>
      <w:r>
        <w:rPr>
          <w:spacing w:val="-3"/>
        </w:rPr>
        <w:t xml:space="preserve"> </w:t>
      </w:r>
      <w:r>
        <w:t>on</w:t>
      </w:r>
      <w:r>
        <w:rPr>
          <w:spacing w:val="-3"/>
        </w:rPr>
        <w:t xml:space="preserve"> </w:t>
      </w:r>
      <w:r>
        <w:t>1300</w:t>
      </w:r>
      <w:r>
        <w:rPr>
          <w:spacing w:val="-3"/>
        </w:rPr>
        <w:t xml:space="preserve"> </w:t>
      </w:r>
      <w:r>
        <w:t>363</w:t>
      </w:r>
      <w:r>
        <w:rPr>
          <w:spacing w:val="-3"/>
        </w:rPr>
        <w:t xml:space="preserve"> </w:t>
      </w:r>
      <w:r>
        <w:t>992</w:t>
      </w:r>
      <w:r>
        <w:rPr>
          <w:spacing w:val="-3"/>
        </w:rPr>
        <w:t xml:space="preserve"> </w:t>
      </w:r>
      <w:r>
        <w:t>or</w:t>
      </w:r>
      <w:r>
        <w:rPr>
          <w:spacing w:val="-3"/>
        </w:rPr>
        <w:t xml:space="preserve"> </w:t>
      </w:r>
      <w:r>
        <w:t>by</w:t>
      </w:r>
      <w:r>
        <w:rPr>
          <w:spacing w:val="-3"/>
        </w:rPr>
        <w:t xml:space="preserve"> </w:t>
      </w:r>
      <w:r>
        <w:t>using</w:t>
      </w:r>
      <w:r>
        <w:rPr>
          <w:spacing w:val="-3"/>
        </w:rPr>
        <w:t xml:space="preserve"> </w:t>
      </w:r>
      <w:r>
        <w:t>the</w:t>
      </w:r>
      <w:r>
        <w:rPr>
          <w:spacing w:val="-3"/>
        </w:rPr>
        <w:t xml:space="preserve"> </w:t>
      </w:r>
      <w:r>
        <w:t xml:space="preserve">contact details on the website </w:t>
      </w:r>
      <w:hyperlink r:id="rId9">
        <w:r>
          <w:t>(www.oaic.gov.au).</w:t>
        </w:r>
      </w:hyperlink>
    </w:p>
    <w:p w14:paraId="57BAE37B" w14:textId="77777777" w:rsidR="006C07FE" w:rsidRDefault="00000000">
      <w:pPr>
        <w:pStyle w:val="Heading1"/>
        <w:numPr>
          <w:ilvl w:val="0"/>
          <w:numId w:val="10"/>
        </w:numPr>
        <w:tabs>
          <w:tab w:val="left" w:pos="568"/>
        </w:tabs>
        <w:spacing w:before="156"/>
        <w:ind w:left="568" w:hanging="449"/>
      </w:pPr>
      <w:r>
        <w:t>How</w:t>
      </w:r>
      <w:r>
        <w:rPr>
          <w:spacing w:val="11"/>
        </w:rPr>
        <w:t xml:space="preserve"> </w:t>
      </w:r>
      <w:proofErr w:type="gramStart"/>
      <w:r>
        <w:t>changes</w:t>
      </w:r>
      <w:r>
        <w:rPr>
          <w:spacing w:val="11"/>
        </w:rPr>
        <w:t xml:space="preserve"> </w:t>
      </w:r>
      <w:r>
        <w:t>are</w:t>
      </w:r>
      <w:proofErr w:type="gramEnd"/>
      <w:r>
        <w:rPr>
          <w:spacing w:val="12"/>
        </w:rPr>
        <w:t xml:space="preserve"> </w:t>
      </w:r>
      <w:r>
        <w:t>made</w:t>
      </w:r>
      <w:r>
        <w:rPr>
          <w:spacing w:val="11"/>
        </w:rPr>
        <w:t xml:space="preserve"> </w:t>
      </w:r>
      <w:r>
        <w:t>to</w:t>
      </w:r>
      <w:r>
        <w:rPr>
          <w:spacing w:val="12"/>
        </w:rPr>
        <w:t xml:space="preserve"> </w:t>
      </w:r>
      <w:r>
        <w:t>this</w:t>
      </w:r>
      <w:r>
        <w:rPr>
          <w:spacing w:val="11"/>
        </w:rPr>
        <w:t xml:space="preserve"> </w:t>
      </w:r>
      <w:r>
        <w:t>Privacy</w:t>
      </w:r>
      <w:r>
        <w:rPr>
          <w:spacing w:val="11"/>
        </w:rPr>
        <w:t xml:space="preserve"> </w:t>
      </w:r>
      <w:r>
        <w:rPr>
          <w:spacing w:val="-2"/>
        </w:rPr>
        <w:t>Policy?</w:t>
      </w:r>
    </w:p>
    <w:p w14:paraId="37B5DA59" w14:textId="77777777" w:rsidR="006C07FE" w:rsidRDefault="006C07FE">
      <w:pPr>
        <w:pStyle w:val="BodyText"/>
        <w:spacing w:before="28"/>
        <w:ind w:left="0" w:firstLine="0"/>
        <w:rPr>
          <w:b/>
          <w:sz w:val="22"/>
        </w:rPr>
      </w:pPr>
    </w:p>
    <w:p w14:paraId="56865B0D" w14:textId="77777777" w:rsidR="006C07FE" w:rsidRDefault="00000000">
      <w:pPr>
        <w:pStyle w:val="BodyText"/>
        <w:spacing w:before="0" w:line="357" w:lineRule="auto"/>
        <w:ind w:left="569" w:right="215" w:firstLine="0"/>
      </w:pPr>
      <w:r>
        <w:t>Addicott Professional Services Pty Ltd</w:t>
      </w:r>
      <w:r>
        <w:rPr>
          <w:spacing w:val="-2"/>
        </w:rPr>
        <w:t xml:space="preserve"> </w:t>
      </w:r>
      <w:r>
        <w:t>T/A</w:t>
      </w:r>
      <w:r>
        <w:rPr>
          <w:spacing w:val="-10"/>
        </w:rPr>
        <w:t xml:space="preserve"> </w:t>
      </w:r>
      <w:r>
        <w:t>Personal Insurance Claims may amend this Privacy Policy</w:t>
      </w:r>
      <w:r>
        <w:rPr>
          <w:spacing w:val="-3"/>
        </w:rPr>
        <w:t xml:space="preserve"> </w:t>
      </w:r>
      <w:r>
        <w:t>from</w:t>
      </w:r>
      <w:r>
        <w:rPr>
          <w:spacing w:val="-3"/>
        </w:rPr>
        <w:t xml:space="preserve"> </w:t>
      </w:r>
      <w:r>
        <w:t>time</w:t>
      </w:r>
      <w:r>
        <w:rPr>
          <w:spacing w:val="-3"/>
        </w:rPr>
        <w:t xml:space="preserve"> </w:t>
      </w:r>
      <w:r>
        <w:t>to</w:t>
      </w:r>
      <w:r>
        <w:rPr>
          <w:spacing w:val="-3"/>
        </w:rPr>
        <w:t xml:space="preserve"> </w:t>
      </w:r>
      <w:r>
        <w:t>time,</w:t>
      </w:r>
      <w:r>
        <w:rPr>
          <w:spacing w:val="-3"/>
        </w:rPr>
        <w:t xml:space="preserve"> </w:t>
      </w:r>
      <w:r>
        <w:t>with</w:t>
      </w:r>
      <w:r>
        <w:rPr>
          <w:spacing w:val="-3"/>
        </w:rPr>
        <w:t xml:space="preserve"> </w:t>
      </w:r>
      <w:r>
        <w:t>or</w:t>
      </w:r>
      <w:r>
        <w:rPr>
          <w:spacing w:val="-3"/>
        </w:rPr>
        <w:t xml:space="preserve"> </w:t>
      </w:r>
      <w:r>
        <w:t>without</w:t>
      </w:r>
      <w:r>
        <w:rPr>
          <w:spacing w:val="-3"/>
        </w:rPr>
        <w:t xml:space="preserve"> </w:t>
      </w:r>
      <w:r>
        <w:t>notice</w:t>
      </w:r>
      <w:r>
        <w:rPr>
          <w:spacing w:val="-3"/>
        </w:rPr>
        <w:t xml:space="preserve"> </w:t>
      </w:r>
      <w:r>
        <w:t>to</w:t>
      </w:r>
      <w:r>
        <w:rPr>
          <w:spacing w:val="-3"/>
        </w:rPr>
        <w:t xml:space="preserve"> </w:t>
      </w:r>
      <w:r>
        <w:t>you.</w:t>
      </w:r>
      <w:r>
        <w:rPr>
          <w:spacing w:val="-3"/>
        </w:rPr>
        <w:t xml:space="preserve"> </w:t>
      </w:r>
      <w:r>
        <w:t>We</w:t>
      </w:r>
      <w:r>
        <w:rPr>
          <w:spacing w:val="-3"/>
        </w:rPr>
        <w:t xml:space="preserve"> </w:t>
      </w:r>
      <w:r>
        <w:t>recommend</w:t>
      </w:r>
      <w:r>
        <w:rPr>
          <w:spacing w:val="-3"/>
        </w:rPr>
        <w:t xml:space="preserve"> </w:t>
      </w:r>
      <w:r>
        <w:t>that</w:t>
      </w:r>
      <w:r>
        <w:rPr>
          <w:spacing w:val="-3"/>
        </w:rPr>
        <w:t xml:space="preserve"> </w:t>
      </w:r>
      <w:r>
        <w:t>you</w:t>
      </w:r>
      <w:r>
        <w:rPr>
          <w:spacing w:val="-3"/>
        </w:rPr>
        <w:t xml:space="preserve"> </w:t>
      </w:r>
      <w:r>
        <w:t>visit</w:t>
      </w:r>
      <w:r>
        <w:rPr>
          <w:spacing w:val="-3"/>
        </w:rPr>
        <w:t xml:space="preserve"> </w:t>
      </w:r>
      <w:r>
        <w:t>our</w:t>
      </w:r>
      <w:r>
        <w:rPr>
          <w:spacing w:val="-3"/>
        </w:rPr>
        <w:t xml:space="preserve"> </w:t>
      </w:r>
      <w:r>
        <w:t>website (</w:t>
      </w:r>
      <w:hyperlink r:id="rId10">
        <w:r>
          <w:t>www.personalinsuranceclaims.com.au</w:t>
        </w:r>
      </w:hyperlink>
      <w:r>
        <w:t xml:space="preserve"> (currently under construction)) regularly to keep up to date with any changes.</w:t>
      </w:r>
    </w:p>
    <w:p w14:paraId="7B5FEFF0" w14:textId="77777777" w:rsidR="006C07FE" w:rsidRDefault="00000000">
      <w:pPr>
        <w:pStyle w:val="ListParagraph"/>
        <w:numPr>
          <w:ilvl w:val="0"/>
          <w:numId w:val="10"/>
        </w:numPr>
        <w:tabs>
          <w:tab w:val="left" w:pos="569"/>
        </w:tabs>
        <w:spacing w:before="157" w:line="499" w:lineRule="auto"/>
        <w:ind w:left="569" w:right="626"/>
        <w:rPr>
          <w:b/>
        </w:rPr>
      </w:pPr>
      <w:r>
        <w:rPr>
          <w:b/>
        </w:rPr>
        <w:t xml:space="preserve">How can you contact </w:t>
      </w:r>
      <w:r>
        <w:rPr>
          <w:b/>
          <w:sz w:val="21"/>
        </w:rPr>
        <w:t>Addicott Professional Services Pty Ltd T/A</w:t>
      </w:r>
      <w:r>
        <w:rPr>
          <w:b/>
          <w:spacing w:val="-8"/>
          <w:sz w:val="21"/>
        </w:rPr>
        <w:t xml:space="preserve"> </w:t>
      </w:r>
      <w:r>
        <w:rPr>
          <w:b/>
          <w:sz w:val="21"/>
        </w:rPr>
        <w:t xml:space="preserve">Personal Insurance </w:t>
      </w:r>
      <w:r>
        <w:rPr>
          <w:b/>
          <w:spacing w:val="-2"/>
          <w:sz w:val="21"/>
        </w:rPr>
        <w:t>Claims</w:t>
      </w:r>
      <w:r>
        <w:rPr>
          <w:b/>
          <w:spacing w:val="-2"/>
        </w:rPr>
        <w:t>?</w:t>
      </w:r>
    </w:p>
    <w:p w14:paraId="2A84D1CF" w14:textId="77777777" w:rsidR="006C07FE" w:rsidRDefault="00000000">
      <w:pPr>
        <w:pStyle w:val="BodyText"/>
        <w:spacing w:before="7"/>
        <w:ind w:left="569" w:firstLine="0"/>
      </w:pPr>
      <w:r>
        <w:t>The contact details for</w:t>
      </w:r>
      <w:r>
        <w:rPr>
          <w:spacing w:val="-12"/>
        </w:rPr>
        <w:t xml:space="preserve"> </w:t>
      </w:r>
      <w:r>
        <w:t>Addicott Professional Services Pty Ltd</w:t>
      </w:r>
      <w:r>
        <w:rPr>
          <w:spacing w:val="-4"/>
        </w:rPr>
        <w:t xml:space="preserve"> </w:t>
      </w:r>
      <w:r>
        <w:t>T/A</w:t>
      </w:r>
      <w:r>
        <w:rPr>
          <w:spacing w:val="-12"/>
        </w:rPr>
        <w:t xml:space="preserve"> </w:t>
      </w:r>
      <w:r>
        <w:t xml:space="preserve">Personal Insurance Claims </w:t>
      </w:r>
      <w:r>
        <w:rPr>
          <w:spacing w:val="-4"/>
        </w:rPr>
        <w:t>are:</w:t>
      </w:r>
    </w:p>
    <w:p w14:paraId="4471C359" w14:textId="77777777" w:rsidR="006C07FE" w:rsidRDefault="00000000">
      <w:pPr>
        <w:pStyle w:val="ListParagraph"/>
        <w:numPr>
          <w:ilvl w:val="0"/>
          <w:numId w:val="1"/>
        </w:numPr>
        <w:tabs>
          <w:tab w:val="left" w:pos="1169"/>
        </w:tabs>
        <w:spacing w:before="208"/>
        <w:ind w:left="1169"/>
        <w:rPr>
          <w:sz w:val="21"/>
        </w:rPr>
      </w:pPr>
      <w:r>
        <w:rPr>
          <w:sz w:val="21"/>
        </w:rPr>
        <w:t>Addicott</w:t>
      </w:r>
      <w:r>
        <w:rPr>
          <w:spacing w:val="-2"/>
          <w:sz w:val="21"/>
        </w:rPr>
        <w:t xml:space="preserve"> </w:t>
      </w:r>
      <w:r>
        <w:rPr>
          <w:sz w:val="21"/>
        </w:rPr>
        <w:t>Professional Services Pty Ltd</w:t>
      </w:r>
      <w:r>
        <w:rPr>
          <w:spacing w:val="-4"/>
          <w:sz w:val="21"/>
        </w:rPr>
        <w:t xml:space="preserve"> </w:t>
      </w:r>
      <w:r>
        <w:rPr>
          <w:sz w:val="21"/>
        </w:rPr>
        <w:t>T/A</w:t>
      </w:r>
      <w:r>
        <w:rPr>
          <w:spacing w:val="-12"/>
          <w:sz w:val="21"/>
        </w:rPr>
        <w:t xml:space="preserve"> </w:t>
      </w:r>
      <w:r>
        <w:rPr>
          <w:sz w:val="21"/>
        </w:rPr>
        <w:t xml:space="preserve">Personal Insurance Claims privacy </w:t>
      </w:r>
      <w:r>
        <w:rPr>
          <w:spacing w:val="-2"/>
          <w:sz w:val="21"/>
        </w:rPr>
        <w:t>officer:</w:t>
      </w:r>
    </w:p>
    <w:p w14:paraId="5B5FFC4E" w14:textId="77777777" w:rsidR="006C07FE" w:rsidRDefault="00000000">
      <w:pPr>
        <w:pStyle w:val="BodyText"/>
        <w:spacing w:before="119"/>
        <w:ind w:firstLine="0"/>
      </w:pPr>
      <w:r>
        <w:t>Pamela</w:t>
      </w:r>
      <w:r>
        <w:rPr>
          <w:spacing w:val="-12"/>
        </w:rPr>
        <w:t xml:space="preserve"> </w:t>
      </w:r>
      <w:r>
        <w:rPr>
          <w:spacing w:val="-2"/>
        </w:rPr>
        <w:t>Anderson</w:t>
      </w:r>
    </w:p>
    <w:p w14:paraId="0C5F2769" w14:textId="4730D07E" w:rsidR="006C07FE" w:rsidRDefault="00000000">
      <w:pPr>
        <w:pStyle w:val="ListParagraph"/>
        <w:numPr>
          <w:ilvl w:val="0"/>
          <w:numId w:val="1"/>
        </w:numPr>
        <w:tabs>
          <w:tab w:val="left" w:pos="1169"/>
        </w:tabs>
        <w:spacing w:before="118"/>
        <w:ind w:left="1169"/>
        <w:rPr>
          <w:sz w:val="21"/>
        </w:rPr>
      </w:pPr>
      <w:r>
        <w:rPr>
          <w:sz w:val="21"/>
        </w:rPr>
        <w:t>308</w:t>
      </w:r>
      <w:r w:rsidR="00AD0024">
        <w:rPr>
          <w:sz w:val="21"/>
        </w:rPr>
        <w:t>,</w:t>
      </w:r>
      <w:r>
        <w:rPr>
          <w:spacing w:val="-1"/>
          <w:sz w:val="21"/>
        </w:rPr>
        <w:t xml:space="preserve"> </w:t>
      </w:r>
      <w:r>
        <w:rPr>
          <w:sz w:val="21"/>
        </w:rPr>
        <w:t>430</w:t>
      </w:r>
      <w:r>
        <w:rPr>
          <w:spacing w:val="-1"/>
          <w:sz w:val="21"/>
        </w:rPr>
        <w:t xml:space="preserve"> </w:t>
      </w:r>
      <w:r>
        <w:rPr>
          <w:sz w:val="21"/>
        </w:rPr>
        <w:t>Little Collins</w:t>
      </w:r>
      <w:r>
        <w:rPr>
          <w:spacing w:val="-1"/>
          <w:sz w:val="21"/>
        </w:rPr>
        <w:t xml:space="preserve"> </w:t>
      </w:r>
      <w:r>
        <w:rPr>
          <w:sz w:val="21"/>
        </w:rPr>
        <w:t>Street, Melbourne,</w:t>
      </w:r>
      <w:r>
        <w:rPr>
          <w:spacing w:val="-1"/>
          <w:sz w:val="21"/>
        </w:rPr>
        <w:t xml:space="preserve"> </w:t>
      </w:r>
      <w:r>
        <w:rPr>
          <w:sz w:val="21"/>
        </w:rPr>
        <w:t xml:space="preserve">Victoria, </w:t>
      </w:r>
      <w:r>
        <w:rPr>
          <w:spacing w:val="-4"/>
          <w:sz w:val="21"/>
        </w:rPr>
        <w:t>3000</w:t>
      </w:r>
    </w:p>
    <w:p w14:paraId="3977B046" w14:textId="77777777" w:rsidR="006C07FE" w:rsidRDefault="00000000">
      <w:pPr>
        <w:pStyle w:val="ListParagraph"/>
        <w:numPr>
          <w:ilvl w:val="0"/>
          <w:numId w:val="1"/>
        </w:numPr>
        <w:tabs>
          <w:tab w:val="left" w:pos="1169"/>
        </w:tabs>
        <w:spacing w:before="119"/>
        <w:ind w:left="1169"/>
        <w:rPr>
          <w:sz w:val="21"/>
        </w:rPr>
      </w:pPr>
      <w:hyperlink r:id="rId11">
        <w:r>
          <w:rPr>
            <w:spacing w:val="-2"/>
            <w:sz w:val="21"/>
          </w:rPr>
          <w:t>pamela@addicott.com.au</w:t>
        </w:r>
      </w:hyperlink>
    </w:p>
    <w:p w14:paraId="3FB2520F" w14:textId="77777777" w:rsidR="006C07FE" w:rsidRDefault="00000000">
      <w:pPr>
        <w:pStyle w:val="BodyText"/>
        <w:spacing w:before="193"/>
        <w:ind w:left="569" w:firstLine="0"/>
      </w:pPr>
      <w:r>
        <w:t>This</w:t>
      </w:r>
      <w:r>
        <w:rPr>
          <w:spacing w:val="-4"/>
        </w:rPr>
        <w:t xml:space="preserve"> </w:t>
      </w:r>
      <w:r>
        <w:t>Privacy</w:t>
      </w:r>
      <w:r>
        <w:rPr>
          <w:spacing w:val="-2"/>
        </w:rPr>
        <w:t xml:space="preserve"> </w:t>
      </w:r>
      <w:r>
        <w:t>Policy</w:t>
      </w:r>
      <w:r>
        <w:rPr>
          <w:spacing w:val="-2"/>
        </w:rPr>
        <w:t xml:space="preserve"> </w:t>
      </w:r>
      <w:r>
        <w:t>was</w:t>
      </w:r>
      <w:r>
        <w:rPr>
          <w:spacing w:val="-2"/>
        </w:rPr>
        <w:t xml:space="preserve"> </w:t>
      </w:r>
      <w:r>
        <w:t>last</w:t>
      </w:r>
      <w:r>
        <w:rPr>
          <w:spacing w:val="-1"/>
        </w:rPr>
        <w:t xml:space="preserve"> </w:t>
      </w:r>
      <w:r>
        <w:t>updated</w:t>
      </w:r>
      <w:r>
        <w:rPr>
          <w:spacing w:val="-2"/>
        </w:rPr>
        <w:t xml:space="preserve"> </w:t>
      </w:r>
      <w:r>
        <w:t>on</w:t>
      </w:r>
      <w:r>
        <w:rPr>
          <w:spacing w:val="-2"/>
        </w:rPr>
        <w:t xml:space="preserve"> </w:t>
      </w:r>
      <w:r>
        <w:t>11</w:t>
      </w:r>
      <w:r>
        <w:rPr>
          <w:spacing w:val="-2"/>
        </w:rPr>
        <w:t xml:space="preserve"> </w:t>
      </w:r>
      <w:r>
        <w:t>Oct</w:t>
      </w:r>
      <w:r>
        <w:rPr>
          <w:spacing w:val="-1"/>
        </w:rPr>
        <w:t xml:space="preserve"> </w:t>
      </w:r>
      <w:r>
        <w:rPr>
          <w:spacing w:val="-4"/>
        </w:rPr>
        <w:t>2024</w:t>
      </w:r>
    </w:p>
    <w:sectPr w:rsidR="006C07FE">
      <w:pgSz w:w="11920" w:h="16860"/>
      <w:pgMar w:top="1400" w:right="1080" w:bottom="280" w:left="1080" w:header="28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4788E" w14:textId="77777777" w:rsidR="00181336" w:rsidRDefault="00181336">
      <w:r>
        <w:separator/>
      </w:r>
    </w:p>
  </w:endnote>
  <w:endnote w:type="continuationSeparator" w:id="0">
    <w:p w14:paraId="7C198395" w14:textId="77777777" w:rsidR="00181336" w:rsidRDefault="00181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A86E4" w14:textId="77777777" w:rsidR="00181336" w:rsidRDefault="00181336">
      <w:r>
        <w:separator/>
      </w:r>
    </w:p>
  </w:footnote>
  <w:footnote w:type="continuationSeparator" w:id="0">
    <w:p w14:paraId="2541E9F7" w14:textId="77777777" w:rsidR="00181336" w:rsidRDefault="00181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67AA" w14:textId="77777777" w:rsidR="006C07FE" w:rsidRDefault="00000000">
    <w:pPr>
      <w:pStyle w:val="BodyText"/>
      <w:spacing w:before="0" w:line="14" w:lineRule="auto"/>
      <w:ind w:left="0" w:firstLine="0"/>
      <w:rPr>
        <w:sz w:val="20"/>
      </w:rPr>
    </w:pPr>
    <w:r>
      <w:rPr>
        <w:noProof/>
      </w:rPr>
      <w:drawing>
        <wp:anchor distT="0" distB="0" distL="0" distR="0" simplePos="0" relativeHeight="487488512" behindDoc="1" locked="0" layoutInCell="1" allowOverlap="1" wp14:anchorId="4E3D7F53" wp14:editId="284A650D">
          <wp:simplePos x="0" y="0"/>
          <wp:positionH relativeFrom="page">
            <wp:posOffset>3019424</wp:posOffset>
          </wp:positionH>
          <wp:positionV relativeFrom="page">
            <wp:posOffset>180975</wp:posOffset>
          </wp:positionV>
          <wp:extent cx="1523999" cy="4762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23999" cy="4762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30B68"/>
    <w:multiLevelType w:val="hybridMultilevel"/>
    <w:tmpl w:val="6EE83B9E"/>
    <w:lvl w:ilvl="0" w:tplc="82B624F2">
      <w:start w:val="1"/>
      <w:numFmt w:val="lowerLetter"/>
      <w:lvlText w:val="(%1)"/>
      <w:lvlJc w:val="left"/>
      <w:pPr>
        <w:ind w:left="1170" w:hanging="600"/>
        <w:jc w:val="left"/>
      </w:pPr>
      <w:rPr>
        <w:rFonts w:ascii="Arial" w:eastAsia="Arial" w:hAnsi="Arial" w:cs="Arial" w:hint="default"/>
        <w:b w:val="0"/>
        <w:bCs w:val="0"/>
        <w:i w:val="0"/>
        <w:iCs w:val="0"/>
        <w:spacing w:val="0"/>
        <w:w w:val="100"/>
        <w:sz w:val="21"/>
        <w:szCs w:val="21"/>
        <w:lang w:val="en-US" w:eastAsia="en-US" w:bidi="ar-SA"/>
      </w:rPr>
    </w:lvl>
    <w:lvl w:ilvl="1" w:tplc="D182163A">
      <w:start w:val="1"/>
      <w:numFmt w:val="lowerRoman"/>
      <w:lvlText w:val="(%2)"/>
      <w:lvlJc w:val="left"/>
      <w:pPr>
        <w:ind w:left="1845" w:hanging="675"/>
        <w:jc w:val="left"/>
      </w:pPr>
      <w:rPr>
        <w:rFonts w:ascii="Arial" w:eastAsia="Arial" w:hAnsi="Arial" w:cs="Arial" w:hint="default"/>
        <w:b w:val="0"/>
        <w:bCs w:val="0"/>
        <w:i w:val="0"/>
        <w:iCs w:val="0"/>
        <w:spacing w:val="0"/>
        <w:w w:val="100"/>
        <w:sz w:val="21"/>
        <w:szCs w:val="21"/>
        <w:lang w:val="en-US" w:eastAsia="en-US" w:bidi="ar-SA"/>
      </w:rPr>
    </w:lvl>
    <w:lvl w:ilvl="2" w:tplc="185A8684">
      <w:numFmt w:val="bullet"/>
      <w:lvlText w:val="•"/>
      <w:lvlJc w:val="left"/>
      <w:pPr>
        <w:ind w:left="2719" w:hanging="675"/>
      </w:pPr>
      <w:rPr>
        <w:rFonts w:hint="default"/>
        <w:lang w:val="en-US" w:eastAsia="en-US" w:bidi="ar-SA"/>
      </w:rPr>
    </w:lvl>
    <w:lvl w:ilvl="3" w:tplc="1512D024">
      <w:numFmt w:val="bullet"/>
      <w:lvlText w:val="•"/>
      <w:lvlJc w:val="left"/>
      <w:pPr>
        <w:ind w:left="3599" w:hanging="675"/>
      </w:pPr>
      <w:rPr>
        <w:rFonts w:hint="default"/>
        <w:lang w:val="en-US" w:eastAsia="en-US" w:bidi="ar-SA"/>
      </w:rPr>
    </w:lvl>
    <w:lvl w:ilvl="4" w:tplc="90A80F10">
      <w:numFmt w:val="bullet"/>
      <w:lvlText w:val="•"/>
      <w:lvlJc w:val="left"/>
      <w:pPr>
        <w:ind w:left="4479" w:hanging="675"/>
      </w:pPr>
      <w:rPr>
        <w:rFonts w:hint="default"/>
        <w:lang w:val="en-US" w:eastAsia="en-US" w:bidi="ar-SA"/>
      </w:rPr>
    </w:lvl>
    <w:lvl w:ilvl="5" w:tplc="32B6F484">
      <w:numFmt w:val="bullet"/>
      <w:lvlText w:val="•"/>
      <w:lvlJc w:val="left"/>
      <w:pPr>
        <w:ind w:left="5359" w:hanging="675"/>
      </w:pPr>
      <w:rPr>
        <w:rFonts w:hint="default"/>
        <w:lang w:val="en-US" w:eastAsia="en-US" w:bidi="ar-SA"/>
      </w:rPr>
    </w:lvl>
    <w:lvl w:ilvl="6" w:tplc="EC262BC4">
      <w:numFmt w:val="bullet"/>
      <w:lvlText w:val="•"/>
      <w:lvlJc w:val="left"/>
      <w:pPr>
        <w:ind w:left="6239" w:hanging="675"/>
      </w:pPr>
      <w:rPr>
        <w:rFonts w:hint="default"/>
        <w:lang w:val="en-US" w:eastAsia="en-US" w:bidi="ar-SA"/>
      </w:rPr>
    </w:lvl>
    <w:lvl w:ilvl="7" w:tplc="61B85530">
      <w:numFmt w:val="bullet"/>
      <w:lvlText w:val="•"/>
      <w:lvlJc w:val="left"/>
      <w:pPr>
        <w:ind w:left="7118" w:hanging="675"/>
      </w:pPr>
      <w:rPr>
        <w:rFonts w:hint="default"/>
        <w:lang w:val="en-US" w:eastAsia="en-US" w:bidi="ar-SA"/>
      </w:rPr>
    </w:lvl>
    <w:lvl w:ilvl="8" w:tplc="780E5278">
      <w:numFmt w:val="bullet"/>
      <w:lvlText w:val="•"/>
      <w:lvlJc w:val="left"/>
      <w:pPr>
        <w:ind w:left="7998" w:hanging="675"/>
      </w:pPr>
      <w:rPr>
        <w:rFonts w:hint="default"/>
        <w:lang w:val="en-US" w:eastAsia="en-US" w:bidi="ar-SA"/>
      </w:rPr>
    </w:lvl>
  </w:abstractNum>
  <w:abstractNum w:abstractNumId="1" w15:restartNumberingAfterBreak="0">
    <w:nsid w:val="36F50C95"/>
    <w:multiLevelType w:val="hybridMultilevel"/>
    <w:tmpl w:val="D188E18C"/>
    <w:lvl w:ilvl="0" w:tplc="7A72F984">
      <w:start w:val="1"/>
      <w:numFmt w:val="lowerLetter"/>
      <w:lvlText w:val="(%1)"/>
      <w:lvlJc w:val="left"/>
      <w:pPr>
        <w:ind w:left="1170" w:hanging="600"/>
        <w:jc w:val="left"/>
      </w:pPr>
      <w:rPr>
        <w:rFonts w:ascii="Arial" w:eastAsia="Arial" w:hAnsi="Arial" w:cs="Arial" w:hint="default"/>
        <w:b w:val="0"/>
        <w:bCs w:val="0"/>
        <w:i w:val="0"/>
        <w:iCs w:val="0"/>
        <w:spacing w:val="0"/>
        <w:w w:val="100"/>
        <w:sz w:val="21"/>
        <w:szCs w:val="21"/>
        <w:lang w:val="en-US" w:eastAsia="en-US" w:bidi="ar-SA"/>
      </w:rPr>
    </w:lvl>
    <w:lvl w:ilvl="1" w:tplc="E1F620CC">
      <w:numFmt w:val="bullet"/>
      <w:lvlText w:val="•"/>
      <w:lvlJc w:val="left"/>
      <w:pPr>
        <w:ind w:left="2019" w:hanging="600"/>
      </w:pPr>
      <w:rPr>
        <w:rFonts w:hint="default"/>
        <w:lang w:val="en-US" w:eastAsia="en-US" w:bidi="ar-SA"/>
      </w:rPr>
    </w:lvl>
    <w:lvl w:ilvl="2" w:tplc="8AD47560">
      <w:numFmt w:val="bullet"/>
      <w:lvlText w:val="•"/>
      <w:lvlJc w:val="left"/>
      <w:pPr>
        <w:ind w:left="2879" w:hanging="600"/>
      </w:pPr>
      <w:rPr>
        <w:rFonts w:hint="default"/>
        <w:lang w:val="en-US" w:eastAsia="en-US" w:bidi="ar-SA"/>
      </w:rPr>
    </w:lvl>
    <w:lvl w:ilvl="3" w:tplc="7944AA72">
      <w:numFmt w:val="bullet"/>
      <w:lvlText w:val="•"/>
      <w:lvlJc w:val="left"/>
      <w:pPr>
        <w:ind w:left="3739" w:hanging="600"/>
      </w:pPr>
      <w:rPr>
        <w:rFonts w:hint="default"/>
        <w:lang w:val="en-US" w:eastAsia="en-US" w:bidi="ar-SA"/>
      </w:rPr>
    </w:lvl>
    <w:lvl w:ilvl="4" w:tplc="641E3C76">
      <w:numFmt w:val="bullet"/>
      <w:lvlText w:val="•"/>
      <w:lvlJc w:val="left"/>
      <w:pPr>
        <w:ind w:left="4599" w:hanging="600"/>
      </w:pPr>
      <w:rPr>
        <w:rFonts w:hint="default"/>
        <w:lang w:val="en-US" w:eastAsia="en-US" w:bidi="ar-SA"/>
      </w:rPr>
    </w:lvl>
    <w:lvl w:ilvl="5" w:tplc="EE1C6316">
      <w:numFmt w:val="bullet"/>
      <w:lvlText w:val="•"/>
      <w:lvlJc w:val="left"/>
      <w:pPr>
        <w:ind w:left="5459" w:hanging="600"/>
      </w:pPr>
      <w:rPr>
        <w:rFonts w:hint="default"/>
        <w:lang w:val="en-US" w:eastAsia="en-US" w:bidi="ar-SA"/>
      </w:rPr>
    </w:lvl>
    <w:lvl w:ilvl="6" w:tplc="B18A6E6C">
      <w:numFmt w:val="bullet"/>
      <w:lvlText w:val="•"/>
      <w:lvlJc w:val="left"/>
      <w:pPr>
        <w:ind w:left="6319" w:hanging="600"/>
      </w:pPr>
      <w:rPr>
        <w:rFonts w:hint="default"/>
        <w:lang w:val="en-US" w:eastAsia="en-US" w:bidi="ar-SA"/>
      </w:rPr>
    </w:lvl>
    <w:lvl w:ilvl="7" w:tplc="C8480B5A">
      <w:numFmt w:val="bullet"/>
      <w:lvlText w:val="•"/>
      <w:lvlJc w:val="left"/>
      <w:pPr>
        <w:ind w:left="7178" w:hanging="600"/>
      </w:pPr>
      <w:rPr>
        <w:rFonts w:hint="default"/>
        <w:lang w:val="en-US" w:eastAsia="en-US" w:bidi="ar-SA"/>
      </w:rPr>
    </w:lvl>
    <w:lvl w:ilvl="8" w:tplc="E20A5FCC">
      <w:numFmt w:val="bullet"/>
      <w:lvlText w:val="•"/>
      <w:lvlJc w:val="left"/>
      <w:pPr>
        <w:ind w:left="8038" w:hanging="600"/>
      </w:pPr>
      <w:rPr>
        <w:rFonts w:hint="default"/>
        <w:lang w:val="en-US" w:eastAsia="en-US" w:bidi="ar-SA"/>
      </w:rPr>
    </w:lvl>
  </w:abstractNum>
  <w:abstractNum w:abstractNumId="2" w15:restartNumberingAfterBreak="0">
    <w:nsid w:val="39F36FFF"/>
    <w:multiLevelType w:val="hybridMultilevel"/>
    <w:tmpl w:val="9560EFF0"/>
    <w:lvl w:ilvl="0" w:tplc="89B8E026">
      <w:start w:val="1"/>
      <w:numFmt w:val="lowerLetter"/>
      <w:lvlText w:val="(%1)"/>
      <w:lvlJc w:val="left"/>
      <w:pPr>
        <w:ind w:left="1170" w:hanging="600"/>
        <w:jc w:val="left"/>
      </w:pPr>
      <w:rPr>
        <w:rFonts w:ascii="Arial" w:eastAsia="Arial" w:hAnsi="Arial" w:cs="Arial" w:hint="default"/>
        <w:b w:val="0"/>
        <w:bCs w:val="0"/>
        <w:i w:val="0"/>
        <w:iCs w:val="0"/>
        <w:spacing w:val="0"/>
        <w:w w:val="100"/>
        <w:sz w:val="21"/>
        <w:szCs w:val="21"/>
        <w:lang w:val="en-US" w:eastAsia="en-US" w:bidi="ar-SA"/>
      </w:rPr>
    </w:lvl>
    <w:lvl w:ilvl="1" w:tplc="B3BCA40A">
      <w:numFmt w:val="bullet"/>
      <w:lvlText w:val="•"/>
      <w:lvlJc w:val="left"/>
      <w:pPr>
        <w:ind w:left="2019" w:hanging="600"/>
      </w:pPr>
      <w:rPr>
        <w:rFonts w:hint="default"/>
        <w:lang w:val="en-US" w:eastAsia="en-US" w:bidi="ar-SA"/>
      </w:rPr>
    </w:lvl>
    <w:lvl w:ilvl="2" w:tplc="A83C955C">
      <w:numFmt w:val="bullet"/>
      <w:lvlText w:val="•"/>
      <w:lvlJc w:val="left"/>
      <w:pPr>
        <w:ind w:left="2879" w:hanging="600"/>
      </w:pPr>
      <w:rPr>
        <w:rFonts w:hint="default"/>
        <w:lang w:val="en-US" w:eastAsia="en-US" w:bidi="ar-SA"/>
      </w:rPr>
    </w:lvl>
    <w:lvl w:ilvl="3" w:tplc="4D7AC28A">
      <w:numFmt w:val="bullet"/>
      <w:lvlText w:val="•"/>
      <w:lvlJc w:val="left"/>
      <w:pPr>
        <w:ind w:left="3739" w:hanging="600"/>
      </w:pPr>
      <w:rPr>
        <w:rFonts w:hint="default"/>
        <w:lang w:val="en-US" w:eastAsia="en-US" w:bidi="ar-SA"/>
      </w:rPr>
    </w:lvl>
    <w:lvl w:ilvl="4" w:tplc="A4E2FAF0">
      <w:numFmt w:val="bullet"/>
      <w:lvlText w:val="•"/>
      <w:lvlJc w:val="left"/>
      <w:pPr>
        <w:ind w:left="4599" w:hanging="600"/>
      </w:pPr>
      <w:rPr>
        <w:rFonts w:hint="default"/>
        <w:lang w:val="en-US" w:eastAsia="en-US" w:bidi="ar-SA"/>
      </w:rPr>
    </w:lvl>
    <w:lvl w:ilvl="5" w:tplc="81C83C9E">
      <w:numFmt w:val="bullet"/>
      <w:lvlText w:val="•"/>
      <w:lvlJc w:val="left"/>
      <w:pPr>
        <w:ind w:left="5459" w:hanging="600"/>
      </w:pPr>
      <w:rPr>
        <w:rFonts w:hint="default"/>
        <w:lang w:val="en-US" w:eastAsia="en-US" w:bidi="ar-SA"/>
      </w:rPr>
    </w:lvl>
    <w:lvl w:ilvl="6" w:tplc="030AE842">
      <w:numFmt w:val="bullet"/>
      <w:lvlText w:val="•"/>
      <w:lvlJc w:val="left"/>
      <w:pPr>
        <w:ind w:left="6319" w:hanging="600"/>
      </w:pPr>
      <w:rPr>
        <w:rFonts w:hint="default"/>
        <w:lang w:val="en-US" w:eastAsia="en-US" w:bidi="ar-SA"/>
      </w:rPr>
    </w:lvl>
    <w:lvl w:ilvl="7" w:tplc="D90AD7D8">
      <w:numFmt w:val="bullet"/>
      <w:lvlText w:val="•"/>
      <w:lvlJc w:val="left"/>
      <w:pPr>
        <w:ind w:left="7178" w:hanging="600"/>
      </w:pPr>
      <w:rPr>
        <w:rFonts w:hint="default"/>
        <w:lang w:val="en-US" w:eastAsia="en-US" w:bidi="ar-SA"/>
      </w:rPr>
    </w:lvl>
    <w:lvl w:ilvl="8" w:tplc="27D452EC">
      <w:numFmt w:val="bullet"/>
      <w:lvlText w:val="•"/>
      <w:lvlJc w:val="left"/>
      <w:pPr>
        <w:ind w:left="8038" w:hanging="600"/>
      </w:pPr>
      <w:rPr>
        <w:rFonts w:hint="default"/>
        <w:lang w:val="en-US" w:eastAsia="en-US" w:bidi="ar-SA"/>
      </w:rPr>
    </w:lvl>
  </w:abstractNum>
  <w:abstractNum w:abstractNumId="3" w15:restartNumberingAfterBreak="0">
    <w:nsid w:val="407D3082"/>
    <w:multiLevelType w:val="hybridMultilevel"/>
    <w:tmpl w:val="58CE304A"/>
    <w:lvl w:ilvl="0" w:tplc="CE7E54AE">
      <w:start w:val="1"/>
      <w:numFmt w:val="lowerLetter"/>
      <w:lvlText w:val="(%1)"/>
      <w:lvlJc w:val="left"/>
      <w:pPr>
        <w:ind w:left="1170" w:hanging="600"/>
        <w:jc w:val="left"/>
      </w:pPr>
      <w:rPr>
        <w:rFonts w:ascii="Arial" w:eastAsia="Arial" w:hAnsi="Arial" w:cs="Arial" w:hint="default"/>
        <w:b w:val="0"/>
        <w:bCs w:val="0"/>
        <w:i w:val="0"/>
        <w:iCs w:val="0"/>
        <w:spacing w:val="0"/>
        <w:w w:val="100"/>
        <w:sz w:val="21"/>
        <w:szCs w:val="21"/>
        <w:lang w:val="en-US" w:eastAsia="en-US" w:bidi="ar-SA"/>
      </w:rPr>
    </w:lvl>
    <w:lvl w:ilvl="1" w:tplc="2AE0609A">
      <w:numFmt w:val="bullet"/>
      <w:lvlText w:val="•"/>
      <w:lvlJc w:val="left"/>
      <w:pPr>
        <w:ind w:left="2019" w:hanging="600"/>
      </w:pPr>
      <w:rPr>
        <w:rFonts w:hint="default"/>
        <w:lang w:val="en-US" w:eastAsia="en-US" w:bidi="ar-SA"/>
      </w:rPr>
    </w:lvl>
    <w:lvl w:ilvl="2" w:tplc="6432422E">
      <w:numFmt w:val="bullet"/>
      <w:lvlText w:val="•"/>
      <w:lvlJc w:val="left"/>
      <w:pPr>
        <w:ind w:left="2879" w:hanging="600"/>
      </w:pPr>
      <w:rPr>
        <w:rFonts w:hint="default"/>
        <w:lang w:val="en-US" w:eastAsia="en-US" w:bidi="ar-SA"/>
      </w:rPr>
    </w:lvl>
    <w:lvl w:ilvl="3" w:tplc="6956AA5E">
      <w:numFmt w:val="bullet"/>
      <w:lvlText w:val="•"/>
      <w:lvlJc w:val="left"/>
      <w:pPr>
        <w:ind w:left="3739" w:hanging="600"/>
      </w:pPr>
      <w:rPr>
        <w:rFonts w:hint="default"/>
        <w:lang w:val="en-US" w:eastAsia="en-US" w:bidi="ar-SA"/>
      </w:rPr>
    </w:lvl>
    <w:lvl w:ilvl="4" w:tplc="48E4E57A">
      <w:numFmt w:val="bullet"/>
      <w:lvlText w:val="•"/>
      <w:lvlJc w:val="left"/>
      <w:pPr>
        <w:ind w:left="4599" w:hanging="600"/>
      </w:pPr>
      <w:rPr>
        <w:rFonts w:hint="default"/>
        <w:lang w:val="en-US" w:eastAsia="en-US" w:bidi="ar-SA"/>
      </w:rPr>
    </w:lvl>
    <w:lvl w:ilvl="5" w:tplc="02AA97DE">
      <w:numFmt w:val="bullet"/>
      <w:lvlText w:val="•"/>
      <w:lvlJc w:val="left"/>
      <w:pPr>
        <w:ind w:left="5459" w:hanging="600"/>
      </w:pPr>
      <w:rPr>
        <w:rFonts w:hint="default"/>
        <w:lang w:val="en-US" w:eastAsia="en-US" w:bidi="ar-SA"/>
      </w:rPr>
    </w:lvl>
    <w:lvl w:ilvl="6" w:tplc="8D3CDE4C">
      <w:numFmt w:val="bullet"/>
      <w:lvlText w:val="•"/>
      <w:lvlJc w:val="left"/>
      <w:pPr>
        <w:ind w:left="6319" w:hanging="600"/>
      </w:pPr>
      <w:rPr>
        <w:rFonts w:hint="default"/>
        <w:lang w:val="en-US" w:eastAsia="en-US" w:bidi="ar-SA"/>
      </w:rPr>
    </w:lvl>
    <w:lvl w:ilvl="7" w:tplc="9CC233B0">
      <w:numFmt w:val="bullet"/>
      <w:lvlText w:val="•"/>
      <w:lvlJc w:val="left"/>
      <w:pPr>
        <w:ind w:left="7178" w:hanging="600"/>
      </w:pPr>
      <w:rPr>
        <w:rFonts w:hint="default"/>
        <w:lang w:val="en-US" w:eastAsia="en-US" w:bidi="ar-SA"/>
      </w:rPr>
    </w:lvl>
    <w:lvl w:ilvl="8" w:tplc="5D6A4738">
      <w:numFmt w:val="bullet"/>
      <w:lvlText w:val="•"/>
      <w:lvlJc w:val="left"/>
      <w:pPr>
        <w:ind w:left="8038" w:hanging="600"/>
      </w:pPr>
      <w:rPr>
        <w:rFonts w:hint="default"/>
        <w:lang w:val="en-US" w:eastAsia="en-US" w:bidi="ar-SA"/>
      </w:rPr>
    </w:lvl>
  </w:abstractNum>
  <w:abstractNum w:abstractNumId="4" w15:restartNumberingAfterBreak="0">
    <w:nsid w:val="4F2333E6"/>
    <w:multiLevelType w:val="hybridMultilevel"/>
    <w:tmpl w:val="5A781A0E"/>
    <w:lvl w:ilvl="0" w:tplc="055A9EF4">
      <w:start w:val="1"/>
      <w:numFmt w:val="lowerLetter"/>
      <w:lvlText w:val="(%1)"/>
      <w:lvlJc w:val="left"/>
      <w:pPr>
        <w:ind w:left="1170" w:hanging="600"/>
        <w:jc w:val="left"/>
      </w:pPr>
      <w:rPr>
        <w:rFonts w:ascii="Arial" w:eastAsia="Arial" w:hAnsi="Arial" w:cs="Arial" w:hint="default"/>
        <w:b w:val="0"/>
        <w:bCs w:val="0"/>
        <w:i w:val="0"/>
        <w:iCs w:val="0"/>
        <w:spacing w:val="0"/>
        <w:w w:val="100"/>
        <w:sz w:val="21"/>
        <w:szCs w:val="21"/>
        <w:lang w:val="en-US" w:eastAsia="en-US" w:bidi="ar-SA"/>
      </w:rPr>
    </w:lvl>
    <w:lvl w:ilvl="1" w:tplc="7EA85FA2">
      <w:numFmt w:val="bullet"/>
      <w:lvlText w:val="•"/>
      <w:lvlJc w:val="left"/>
      <w:pPr>
        <w:ind w:left="2019" w:hanging="600"/>
      </w:pPr>
      <w:rPr>
        <w:rFonts w:hint="default"/>
        <w:lang w:val="en-US" w:eastAsia="en-US" w:bidi="ar-SA"/>
      </w:rPr>
    </w:lvl>
    <w:lvl w:ilvl="2" w:tplc="2970315E">
      <w:numFmt w:val="bullet"/>
      <w:lvlText w:val="•"/>
      <w:lvlJc w:val="left"/>
      <w:pPr>
        <w:ind w:left="2879" w:hanging="600"/>
      </w:pPr>
      <w:rPr>
        <w:rFonts w:hint="default"/>
        <w:lang w:val="en-US" w:eastAsia="en-US" w:bidi="ar-SA"/>
      </w:rPr>
    </w:lvl>
    <w:lvl w:ilvl="3" w:tplc="591E3D36">
      <w:numFmt w:val="bullet"/>
      <w:lvlText w:val="•"/>
      <w:lvlJc w:val="left"/>
      <w:pPr>
        <w:ind w:left="3739" w:hanging="600"/>
      </w:pPr>
      <w:rPr>
        <w:rFonts w:hint="default"/>
        <w:lang w:val="en-US" w:eastAsia="en-US" w:bidi="ar-SA"/>
      </w:rPr>
    </w:lvl>
    <w:lvl w:ilvl="4" w:tplc="D2B4C7AE">
      <w:numFmt w:val="bullet"/>
      <w:lvlText w:val="•"/>
      <w:lvlJc w:val="left"/>
      <w:pPr>
        <w:ind w:left="4599" w:hanging="600"/>
      </w:pPr>
      <w:rPr>
        <w:rFonts w:hint="default"/>
        <w:lang w:val="en-US" w:eastAsia="en-US" w:bidi="ar-SA"/>
      </w:rPr>
    </w:lvl>
    <w:lvl w:ilvl="5" w:tplc="063ECE5E">
      <w:numFmt w:val="bullet"/>
      <w:lvlText w:val="•"/>
      <w:lvlJc w:val="left"/>
      <w:pPr>
        <w:ind w:left="5459" w:hanging="600"/>
      </w:pPr>
      <w:rPr>
        <w:rFonts w:hint="default"/>
        <w:lang w:val="en-US" w:eastAsia="en-US" w:bidi="ar-SA"/>
      </w:rPr>
    </w:lvl>
    <w:lvl w:ilvl="6" w:tplc="6BD2E2D6">
      <w:numFmt w:val="bullet"/>
      <w:lvlText w:val="•"/>
      <w:lvlJc w:val="left"/>
      <w:pPr>
        <w:ind w:left="6319" w:hanging="600"/>
      </w:pPr>
      <w:rPr>
        <w:rFonts w:hint="default"/>
        <w:lang w:val="en-US" w:eastAsia="en-US" w:bidi="ar-SA"/>
      </w:rPr>
    </w:lvl>
    <w:lvl w:ilvl="7" w:tplc="B4E64DC6">
      <w:numFmt w:val="bullet"/>
      <w:lvlText w:val="•"/>
      <w:lvlJc w:val="left"/>
      <w:pPr>
        <w:ind w:left="7178" w:hanging="600"/>
      </w:pPr>
      <w:rPr>
        <w:rFonts w:hint="default"/>
        <w:lang w:val="en-US" w:eastAsia="en-US" w:bidi="ar-SA"/>
      </w:rPr>
    </w:lvl>
    <w:lvl w:ilvl="8" w:tplc="2DD464B6">
      <w:numFmt w:val="bullet"/>
      <w:lvlText w:val="•"/>
      <w:lvlJc w:val="left"/>
      <w:pPr>
        <w:ind w:left="8038" w:hanging="600"/>
      </w:pPr>
      <w:rPr>
        <w:rFonts w:hint="default"/>
        <w:lang w:val="en-US" w:eastAsia="en-US" w:bidi="ar-SA"/>
      </w:rPr>
    </w:lvl>
  </w:abstractNum>
  <w:abstractNum w:abstractNumId="5" w15:restartNumberingAfterBreak="0">
    <w:nsid w:val="53BA5931"/>
    <w:multiLevelType w:val="hybridMultilevel"/>
    <w:tmpl w:val="E76A5A52"/>
    <w:lvl w:ilvl="0" w:tplc="8180A182">
      <w:start w:val="1"/>
      <w:numFmt w:val="lowerLetter"/>
      <w:lvlText w:val="(%1)"/>
      <w:lvlJc w:val="left"/>
      <w:pPr>
        <w:ind w:left="1170" w:hanging="600"/>
        <w:jc w:val="left"/>
      </w:pPr>
      <w:rPr>
        <w:rFonts w:ascii="Arial" w:eastAsia="Arial" w:hAnsi="Arial" w:cs="Arial" w:hint="default"/>
        <w:b w:val="0"/>
        <w:bCs w:val="0"/>
        <w:i w:val="0"/>
        <w:iCs w:val="0"/>
        <w:spacing w:val="0"/>
        <w:w w:val="100"/>
        <w:sz w:val="21"/>
        <w:szCs w:val="21"/>
        <w:lang w:val="en-US" w:eastAsia="en-US" w:bidi="ar-SA"/>
      </w:rPr>
    </w:lvl>
    <w:lvl w:ilvl="1" w:tplc="930E21DA">
      <w:numFmt w:val="bullet"/>
      <w:lvlText w:val="•"/>
      <w:lvlJc w:val="left"/>
      <w:pPr>
        <w:ind w:left="2019" w:hanging="600"/>
      </w:pPr>
      <w:rPr>
        <w:rFonts w:hint="default"/>
        <w:lang w:val="en-US" w:eastAsia="en-US" w:bidi="ar-SA"/>
      </w:rPr>
    </w:lvl>
    <w:lvl w:ilvl="2" w:tplc="FF888AF6">
      <w:numFmt w:val="bullet"/>
      <w:lvlText w:val="•"/>
      <w:lvlJc w:val="left"/>
      <w:pPr>
        <w:ind w:left="2879" w:hanging="600"/>
      </w:pPr>
      <w:rPr>
        <w:rFonts w:hint="default"/>
        <w:lang w:val="en-US" w:eastAsia="en-US" w:bidi="ar-SA"/>
      </w:rPr>
    </w:lvl>
    <w:lvl w:ilvl="3" w:tplc="68C84610">
      <w:numFmt w:val="bullet"/>
      <w:lvlText w:val="•"/>
      <w:lvlJc w:val="left"/>
      <w:pPr>
        <w:ind w:left="3739" w:hanging="600"/>
      </w:pPr>
      <w:rPr>
        <w:rFonts w:hint="default"/>
        <w:lang w:val="en-US" w:eastAsia="en-US" w:bidi="ar-SA"/>
      </w:rPr>
    </w:lvl>
    <w:lvl w:ilvl="4" w:tplc="2FA08172">
      <w:numFmt w:val="bullet"/>
      <w:lvlText w:val="•"/>
      <w:lvlJc w:val="left"/>
      <w:pPr>
        <w:ind w:left="4599" w:hanging="600"/>
      </w:pPr>
      <w:rPr>
        <w:rFonts w:hint="default"/>
        <w:lang w:val="en-US" w:eastAsia="en-US" w:bidi="ar-SA"/>
      </w:rPr>
    </w:lvl>
    <w:lvl w:ilvl="5" w:tplc="554CD336">
      <w:numFmt w:val="bullet"/>
      <w:lvlText w:val="•"/>
      <w:lvlJc w:val="left"/>
      <w:pPr>
        <w:ind w:left="5459" w:hanging="600"/>
      </w:pPr>
      <w:rPr>
        <w:rFonts w:hint="default"/>
        <w:lang w:val="en-US" w:eastAsia="en-US" w:bidi="ar-SA"/>
      </w:rPr>
    </w:lvl>
    <w:lvl w:ilvl="6" w:tplc="786C330C">
      <w:numFmt w:val="bullet"/>
      <w:lvlText w:val="•"/>
      <w:lvlJc w:val="left"/>
      <w:pPr>
        <w:ind w:left="6319" w:hanging="600"/>
      </w:pPr>
      <w:rPr>
        <w:rFonts w:hint="default"/>
        <w:lang w:val="en-US" w:eastAsia="en-US" w:bidi="ar-SA"/>
      </w:rPr>
    </w:lvl>
    <w:lvl w:ilvl="7" w:tplc="C8CA6456">
      <w:numFmt w:val="bullet"/>
      <w:lvlText w:val="•"/>
      <w:lvlJc w:val="left"/>
      <w:pPr>
        <w:ind w:left="7178" w:hanging="600"/>
      </w:pPr>
      <w:rPr>
        <w:rFonts w:hint="default"/>
        <w:lang w:val="en-US" w:eastAsia="en-US" w:bidi="ar-SA"/>
      </w:rPr>
    </w:lvl>
    <w:lvl w:ilvl="8" w:tplc="CC268008">
      <w:numFmt w:val="bullet"/>
      <w:lvlText w:val="•"/>
      <w:lvlJc w:val="left"/>
      <w:pPr>
        <w:ind w:left="8038" w:hanging="600"/>
      </w:pPr>
      <w:rPr>
        <w:rFonts w:hint="default"/>
        <w:lang w:val="en-US" w:eastAsia="en-US" w:bidi="ar-SA"/>
      </w:rPr>
    </w:lvl>
  </w:abstractNum>
  <w:abstractNum w:abstractNumId="6" w15:restartNumberingAfterBreak="0">
    <w:nsid w:val="62692ABB"/>
    <w:multiLevelType w:val="hybridMultilevel"/>
    <w:tmpl w:val="00320072"/>
    <w:lvl w:ilvl="0" w:tplc="4FD05E60">
      <w:start w:val="1"/>
      <w:numFmt w:val="lowerLetter"/>
      <w:lvlText w:val="(%1)"/>
      <w:lvlJc w:val="left"/>
      <w:pPr>
        <w:ind w:left="1170" w:hanging="600"/>
        <w:jc w:val="left"/>
      </w:pPr>
      <w:rPr>
        <w:rFonts w:ascii="Arial" w:eastAsia="Arial" w:hAnsi="Arial" w:cs="Arial" w:hint="default"/>
        <w:b w:val="0"/>
        <w:bCs w:val="0"/>
        <w:i w:val="0"/>
        <w:iCs w:val="0"/>
        <w:spacing w:val="0"/>
        <w:w w:val="100"/>
        <w:sz w:val="21"/>
        <w:szCs w:val="21"/>
        <w:lang w:val="en-US" w:eastAsia="en-US" w:bidi="ar-SA"/>
      </w:rPr>
    </w:lvl>
    <w:lvl w:ilvl="1" w:tplc="E286ADB4">
      <w:numFmt w:val="bullet"/>
      <w:lvlText w:val="•"/>
      <w:lvlJc w:val="left"/>
      <w:pPr>
        <w:ind w:left="2019" w:hanging="600"/>
      </w:pPr>
      <w:rPr>
        <w:rFonts w:hint="default"/>
        <w:lang w:val="en-US" w:eastAsia="en-US" w:bidi="ar-SA"/>
      </w:rPr>
    </w:lvl>
    <w:lvl w:ilvl="2" w:tplc="5F465F70">
      <w:numFmt w:val="bullet"/>
      <w:lvlText w:val="•"/>
      <w:lvlJc w:val="left"/>
      <w:pPr>
        <w:ind w:left="2879" w:hanging="600"/>
      </w:pPr>
      <w:rPr>
        <w:rFonts w:hint="default"/>
        <w:lang w:val="en-US" w:eastAsia="en-US" w:bidi="ar-SA"/>
      </w:rPr>
    </w:lvl>
    <w:lvl w:ilvl="3" w:tplc="E8524428">
      <w:numFmt w:val="bullet"/>
      <w:lvlText w:val="•"/>
      <w:lvlJc w:val="left"/>
      <w:pPr>
        <w:ind w:left="3739" w:hanging="600"/>
      </w:pPr>
      <w:rPr>
        <w:rFonts w:hint="default"/>
        <w:lang w:val="en-US" w:eastAsia="en-US" w:bidi="ar-SA"/>
      </w:rPr>
    </w:lvl>
    <w:lvl w:ilvl="4" w:tplc="170A24DE">
      <w:numFmt w:val="bullet"/>
      <w:lvlText w:val="•"/>
      <w:lvlJc w:val="left"/>
      <w:pPr>
        <w:ind w:left="4599" w:hanging="600"/>
      </w:pPr>
      <w:rPr>
        <w:rFonts w:hint="default"/>
        <w:lang w:val="en-US" w:eastAsia="en-US" w:bidi="ar-SA"/>
      </w:rPr>
    </w:lvl>
    <w:lvl w:ilvl="5" w:tplc="A1C0E5D0">
      <w:numFmt w:val="bullet"/>
      <w:lvlText w:val="•"/>
      <w:lvlJc w:val="left"/>
      <w:pPr>
        <w:ind w:left="5459" w:hanging="600"/>
      </w:pPr>
      <w:rPr>
        <w:rFonts w:hint="default"/>
        <w:lang w:val="en-US" w:eastAsia="en-US" w:bidi="ar-SA"/>
      </w:rPr>
    </w:lvl>
    <w:lvl w:ilvl="6" w:tplc="1C10100C">
      <w:numFmt w:val="bullet"/>
      <w:lvlText w:val="•"/>
      <w:lvlJc w:val="left"/>
      <w:pPr>
        <w:ind w:left="6319" w:hanging="600"/>
      </w:pPr>
      <w:rPr>
        <w:rFonts w:hint="default"/>
        <w:lang w:val="en-US" w:eastAsia="en-US" w:bidi="ar-SA"/>
      </w:rPr>
    </w:lvl>
    <w:lvl w:ilvl="7" w:tplc="1856F208">
      <w:numFmt w:val="bullet"/>
      <w:lvlText w:val="•"/>
      <w:lvlJc w:val="left"/>
      <w:pPr>
        <w:ind w:left="7178" w:hanging="600"/>
      </w:pPr>
      <w:rPr>
        <w:rFonts w:hint="default"/>
        <w:lang w:val="en-US" w:eastAsia="en-US" w:bidi="ar-SA"/>
      </w:rPr>
    </w:lvl>
    <w:lvl w:ilvl="8" w:tplc="D572152A">
      <w:numFmt w:val="bullet"/>
      <w:lvlText w:val="•"/>
      <w:lvlJc w:val="left"/>
      <w:pPr>
        <w:ind w:left="8038" w:hanging="600"/>
      </w:pPr>
      <w:rPr>
        <w:rFonts w:hint="default"/>
        <w:lang w:val="en-US" w:eastAsia="en-US" w:bidi="ar-SA"/>
      </w:rPr>
    </w:lvl>
  </w:abstractNum>
  <w:abstractNum w:abstractNumId="7" w15:restartNumberingAfterBreak="0">
    <w:nsid w:val="6C182342"/>
    <w:multiLevelType w:val="hybridMultilevel"/>
    <w:tmpl w:val="99EA3168"/>
    <w:lvl w:ilvl="0" w:tplc="ED60454A">
      <w:start w:val="1"/>
      <w:numFmt w:val="lowerLetter"/>
      <w:lvlText w:val="(%1)"/>
      <w:lvlJc w:val="left"/>
      <w:pPr>
        <w:ind w:left="1170" w:hanging="600"/>
        <w:jc w:val="left"/>
      </w:pPr>
      <w:rPr>
        <w:rFonts w:ascii="Arial" w:eastAsia="Arial" w:hAnsi="Arial" w:cs="Arial" w:hint="default"/>
        <w:b w:val="0"/>
        <w:bCs w:val="0"/>
        <w:i w:val="0"/>
        <w:iCs w:val="0"/>
        <w:spacing w:val="0"/>
        <w:w w:val="100"/>
        <w:sz w:val="21"/>
        <w:szCs w:val="21"/>
        <w:lang w:val="en-US" w:eastAsia="en-US" w:bidi="ar-SA"/>
      </w:rPr>
    </w:lvl>
    <w:lvl w:ilvl="1" w:tplc="7D687AF2">
      <w:numFmt w:val="bullet"/>
      <w:lvlText w:val="•"/>
      <w:lvlJc w:val="left"/>
      <w:pPr>
        <w:ind w:left="2019" w:hanging="600"/>
      </w:pPr>
      <w:rPr>
        <w:rFonts w:hint="default"/>
        <w:lang w:val="en-US" w:eastAsia="en-US" w:bidi="ar-SA"/>
      </w:rPr>
    </w:lvl>
    <w:lvl w:ilvl="2" w:tplc="F8C893D6">
      <w:numFmt w:val="bullet"/>
      <w:lvlText w:val="•"/>
      <w:lvlJc w:val="left"/>
      <w:pPr>
        <w:ind w:left="2879" w:hanging="600"/>
      </w:pPr>
      <w:rPr>
        <w:rFonts w:hint="default"/>
        <w:lang w:val="en-US" w:eastAsia="en-US" w:bidi="ar-SA"/>
      </w:rPr>
    </w:lvl>
    <w:lvl w:ilvl="3" w:tplc="090A3744">
      <w:numFmt w:val="bullet"/>
      <w:lvlText w:val="•"/>
      <w:lvlJc w:val="left"/>
      <w:pPr>
        <w:ind w:left="3739" w:hanging="600"/>
      </w:pPr>
      <w:rPr>
        <w:rFonts w:hint="default"/>
        <w:lang w:val="en-US" w:eastAsia="en-US" w:bidi="ar-SA"/>
      </w:rPr>
    </w:lvl>
    <w:lvl w:ilvl="4" w:tplc="9288F830">
      <w:numFmt w:val="bullet"/>
      <w:lvlText w:val="•"/>
      <w:lvlJc w:val="left"/>
      <w:pPr>
        <w:ind w:left="4599" w:hanging="600"/>
      </w:pPr>
      <w:rPr>
        <w:rFonts w:hint="default"/>
        <w:lang w:val="en-US" w:eastAsia="en-US" w:bidi="ar-SA"/>
      </w:rPr>
    </w:lvl>
    <w:lvl w:ilvl="5" w:tplc="E968F264">
      <w:numFmt w:val="bullet"/>
      <w:lvlText w:val="•"/>
      <w:lvlJc w:val="left"/>
      <w:pPr>
        <w:ind w:left="5459" w:hanging="600"/>
      </w:pPr>
      <w:rPr>
        <w:rFonts w:hint="default"/>
        <w:lang w:val="en-US" w:eastAsia="en-US" w:bidi="ar-SA"/>
      </w:rPr>
    </w:lvl>
    <w:lvl w:ilvl="6" w:tplc="7B584736">
      <w:numFmt w:val="bullet"/>
      <w:lvlText w:val="•"/>
      <w:lvlJc w:val="left"/>
      <w:pPr>
        <w:ind w:left="6319" w:hanging="600"/>
      </w:pPr>
      <w:rPr>
        <w:rFonts w:hint="default"/>
        <w:lang w:val="en-US" w:eastAsia="en-US" w:bidi="ar-SA"/>
      </w:rPr>
    </w:lvl>
    <w:lvl w:ilvl="7" w:tplc="5B507616">
      <w:numFmt w:val="bullet"/>
      <w:lvlText w:val="•"/>
      <w:lvlJc w:val="left"/>
      <w:pPr>
        <w:ind w:left="7178" w:hanging="600"/>
      </w:pPr>
      <w:rPr>
        <w:rFonts w:hint="default"/>
        <w:lang w:val="en-US" w:eastAsia="en-US" w:bidi="ar-SA"/>
      </w:rPr>
    </w:lvl>
    <w:lvl w:ilvl="8" w:tplc="94B203F2">
      <w:numFmt w:val="bullet"/>
      <w:lvlText w:val="•"/>
      <w:lvlJc w:val="left"/>
      <w:pPr>
        <w:ind w:left="8038" w:hanging="600"/>
      </w:pPr>
      <w:rPr>
        <w:rFonts w:hint="default"/>
        <w:lang w:val="en-US" w:eastAsia="en-US" w:bidi="ar-SA"/>
      </w:rPr>
    </w:lvl>
  </w:abstractNum>
  <w:abstractNum w:abstractNumId="8" w15:restartNumberingAfterBreak="0">
    <w:nsid w:val="70B76D44"/>
    <w:multiLevelType w:val="hybridMultilevel"/>
    <w:tmpl w:val="4F26E30E"/>
    <w:lvl w:ilvl="0" w:tplc="1BAAAEAA">
      <w:start w:val="1"/>
      <w:numFmt w:val="lowerLetter"/>
      <w:lvlText w:val="(%1)"/>
      <w:lvlJc w:val="left"/>
      <w:pPr>
        <w:ind w:left="1170" w:hanging="600"/>
        <w:jc w:val="left"/>
      </w:pPr>
      <w:rPr>
        <w:rFonts w:ascii="Arial" w:eastAsia="Arial" w:hAnsi="Arial" w:cs="Arial" w:hint="default"/>
        <w:b w:val="0"/>
        <w:bCs w:val="0"/>
        <w:i w:val="0"/>
        <w:iCs w:val="0"/>
        <w:spacing w:val="0"/>
        <w:w w:val="100"/>
        <w:sz w:val="21"/>
        <w:szCs w:val="21"/>
        <w:lang w:val="en-US" w:eastAsia="en-US" w:bidi="ar-SA"/>
      </w:rPr>
    </w:lvl>
    <w:lvl w:ilvl="1" w:tplc="5CA2151C">
      <w:numFmt w:val="bullet"/>
      <w:lvlText w:val="•"/>
      <w:lvlJc w:val="left"/>
      <w:pPr>
        <w:ind w:left="2019" w:hanging="600"/>
      </w:pPr>
      <w:rPr>
        <w:rFonts w:hint="default"/>
        <w:lang w:val="en-US" w:eastAsia="en-US" w:bidi="ar-SA"/>
      </w:rPr>
    </w:lvl>
    <w:lvl w:ilvl="2" w:tplc="5136DADC">
      <w:numFmt w:val="bullet"/>
      <w:lvlText w:val="•"/>
      <w:lvlJc w:val="left"/>
      <w:pPr>
        <w:ind w:left="2879" w:hanging="600"/>
      </w:pPr>
      <w:rPr>
        <w:rFonts w:hint="default"/>
        <w:lang w:val="en-US" w:eastAsia="en-US" w:bidi="ar-SA"/>
      </w:rPr>
    </w:lvl>
    <w:lvl w:ilvl="3" w:tplc="C3BEDC6A">
      <w:numFmt w:val="bullet"/>
      <w:lvlText w:val="•"/>
      <w:lvlJc w:val="left"/>
      <w:pPr>
        <w:ind w:left="3739" w:hanging="600"/>
      </w:pPr>
      <w:rPr>
        <w:rFonts w:hint="default"/>
        <w:lang w:val="en-US" w:eastAsia="en-US" w:bidi="ar-SA"/>
      </w:rPr>
    </w:lvl>
    <w:lvl w:ilvl="4" w:tplc="6022763C">
      <w:numFmt w:val="bullet"/>
      <w:lvlText w:val="•"/>
      <w:lvlJc w:val="left"/>
      <w:pPr>
        <w:ind w:left="4599" w:hanging="600"/>
      </w:pPr>
      <w:rPr>
        <w:rFonts w:hint="default"/>
        <w:lang w:val="en-US" w:eastAsia="en-US" w:bidi="ar-SA"/>
      </w:rPr>
    </w:lvl>
    <w:lvl w:ilvl="5" w:tplc="3F0C177E">
      <w:numFmt w:val="bullet"/>
      <w:lvlText w:val="•"/>
      <w:lvlJc w:val="left"/>
      <w:pPr>
        <w:ind w:left="5459" w:hanging="600"/>
      </w:pPr>
      <w:rPr>
        <w:rFonts w:hint="default"/>
        <w:lang w:val="en-US" w:eastAsia="en-US" w:bidi="ar-SA"/>
      </w:rPr>
    </w:lvl>
    <w:lvl w:ilvl="6" w:tplc="C622C014">
      <w:numFmt w:val="bullet"/>
      <w:lvlText w:val="•"/>
      <w:lvlJc w:val="left"/>
      <w:pPr>
        <w:ind w:left="6319" w:hanging="600"/>
      </w:pPr>
      <w:rPr>
        <w:rFonts w:hint="default"/>
        <w:lang w:val="en-US" w:eastAsia="en-US" w:bidi="ar-SA"/>
      </w:rPr>
    </w:lvl>
    <w:lvl w:ilvl="7" w:tplc="6FB4E594">
      <w:numFmt w:val="bullet"/>
      <w:lvlText w:val="•"/>
      <w:lvlJc w:val="left"/>
      <w:pPr>
        <w:ind w:left="7178" w:hanging="600"/>
      </w:pPr>
      <w:rPr>
        <w:rFonts w:hint="default"/>
        <w:lang w:val="en-US" w:eastAsia="en-US" w:bidi="ar-SA"/>
      </w:rPr>
    </w:lvl>
    <w:lvl w:ilvl="8" w:tplc="134E04AC">
      <w:numFmt w:val="bullet"/>
      <w:lvlText w:val="•"/>
      <w:lvlJc w:val="left"/>
      <w:pPr>
        <w:ind w:left="8038" w:hanging="600"/>
      </w:pPr>
      <w:rPr>
        <w:rFonts w:hint="default"/>
        <w:lang w:val="en-US" w:eastAsia="en-US" w:bidi="ar-SA"/>
      </w:rPr>
    </w:lvl>
  </w:abstractNum>
  <w:abstractNum w:abstractNumId="9" w15:restartNumberingAfterBreak="0">
    <w:nsid w:val="74996FC7"/>
    <w:multiLevelType w:val="multilevel"/>
    <w:tmpl w:val="EB7206D4"/>
    <w:lvl w:ilvl="0">
      <w:start w:val="1"/>
      <w:numFmt w:val="decimal"/>
      <w:lvlText w:val="%1."/>
      <w:lvlJc w:val="left"/>
      <w:pPr>
        <w:ind w:left="570" w:hanging="450"/>
        <w:jc w:val="left"/>
      </w:pPr>
      <w:rPr>
        <w:rFonts w:ascii="Arial" w:eastAsia="Arial" w:hAnsi="Arial" w:cs="Arial" w:hint="default"/>
        <w:b/>
        <w:bCs/>
        <w:i w:val="0"/>
        <w:iCs w:val="0"/>
        <w:spacing w:val="0"/>
        <w:w w:val="102"/>
        <w:sz w:val="22"/>
        <w:szCs w:val="22"/>
        <w:lang w:val="en-US" w:eastAsia="en-US" w:bidi="ar-SA"/>
      </w:rPr>
    </w:lvl>
    <w:lvl w:ilvl="1">
      <w:start w:val="1"/>
      <w:numFmt w:val="decimal"/>
      <w:lvlText w:val="%1.%2."/>
      <w:lvlJc w:val="left"/>
      <w:pPr>
        <w:ind w:left="1020" w:hanging="450"/>
        <w:jc w:val="left"/>
      </w:pPr>
      <w:rPr>
        <w:rFonts w:hint="default"/>
        <w:spacing w:val="0"/>
        <w:w w:val="102"/>
        <w:lang w:val="en-US" w:eastAsia="en-US" w:bidi="ar-SA"/>
      </w:rPr>
    </w:lvl>
    <w:lvl w:ilvl="2">
      <w:start w:val="1"/>
      <w:numFmt w:val="lowerRoman"/>
      <w:lvlText w:val="(%3)"/>
      <w:lvlJc w:val="left"/>
      <w:pPr>
        <w:ind w:left="1845" w:hanging="450"/>
        <w:jc w:val="left"/>
      </w:pPr>
      <w:rPr>
        <w:rFonts w:ascii="Arial" w:eastAsia="Arial" w:hAnsi="Arial" w:cs="Arial" w:hint="default"/>
        <w:b w:val="0"/>
        <w:bCs w:val="0"/>
        <w:i w:val="0"/>
        <w:iCs w:val="0"/>
        <w:spacing w:val="0"/>
        <w:w w:val="100"/>
        <w:sz w:val="21"/>
        <w:szCs w:val="21"/>
        <w:lang w:val="en-US" w:eastAsia="en-US" w:bidi="ar-SA"/>
      </w:rPr>
    </w:lvl>
    <w:lvl w:ilvl="3">
      <w:start w:val="1"/>
      <w:numFmt w:val="upperLetter"/>
      <w:lvlText w:val="(%4)"/>
      <w:lvlJc w:val="left"/>
      <w:pPr>
        <w:ind w:left="2520" w:hanging="450"/>
        <w:jc w:val="left"/>
      </w:pPr>
      <w:rPr>
        <w:rFonts w:ascii="Arial" w:eastAsia="Arial" w:hAnsi="Arial" w:cs="Arial" w:hint="default"/>
        <w:b w:val="0"/>
        <w:bCs w:val="0"/>
        <w:i w:val="0"/>
        <w:iCs w:val="0"/>
        <w:spacing w:val="0"/>
        <w:w w:val="100"/>
        <w:sz w:val="21"/>
        <w:szCs w:val="21"/>
        <w:lang w:val="en-US" w:eastAsia="en-US" w:bidi="ar-SA"/>
      </w:rPr>
    </w:lvl>
    <w:lvl w:ilvl="4">
      <w:numFmt w:val="bullet"/>
      <w:lvlText w:val="•"/>
      <w:lvlJc w:val="left"/>
      <w:pPr>
        <w:ind w:left="1840" w:hanging="450"/>
      </w:pPr>
      <w:rPr>
        <w:rFonts w:hint="default"/>
        <w:lang w:val="en-US" w:eastAsia="en-US" w:bidi="ar-SA"/>
      </w:rPr>
    </w:lvl>
    <w:lvl w:ilvl="5">
      <w:numFmt w:val="bullet"/>
      <w:lvlText w:val="•"/>
      <w:lvlJc w:val="left"/>
      <w:pPr>
        <w:ind w:left="2520" w:hanging="450"/>
      </w:pPr>
      <w:rPr>
        <w:rFonts w:hint="default"/>
        <w:lang w:val="en-US" w:eastAsia="en-US" w:bidi="ar-SA"/>
      </w:rPr>
    </w:lvl>
    <w:lvl w:ilvl="6">
      <w:numFmt w:val="bullet"/>
      <w:lvlText w:val="•"/>
      <w:lvlJc w:val="left"/>
      <w:pPr>
        <w:ind w:left="3967" w:hanging="450"/>
      </w:pPr>
      <w:rPr>
        <w:rFonts w:hint="default"/>
        <w:lang w:val="en-US" w:eastAsia="en-US" w:bidi="ar-SA"/>
      </w:rPr>
    </w:lvl>
    <w:lvl w:ilvl="7">
      <w:numFmt w:val="bullet"/>
      <w:lvlText w:val="•"/>
      <w:lvlJc w:val="left"/>
      <w:pPr>
        <w:ind w:left="5415" w:hanging="450"/>
      </w:pPr>
      <w:rPr>
        <w:rFonts w:hint="default"/>
        <w:lang w:val="en-US" w:eastAsia="en-US" w:bidi="ar-SA"/>
      </w:rPr>
    </w:lvl>
    <w:lvl w:ilvl="8">
      <w:numFmt w:val="bullet"/>
      <w:lvlText w:val="•"/>
      <w:lvlJc w:val="left"/>
      <w:pPr>
        <w:ind w:left="6863" w:hanging="450"/>
      </w:pPr>
      <w:rPr>
        <w:rFonts w:hint="default"/>
        <w:lang w:val="en-US" w:eastAsia="en-US" w:bidi="ar-SA"/>
      </w:rPr>
    </w:lvl>
  </w:abstractNum>
  <w:num w:numId="1" w16cid:durableId="1775515839">
    <w:abstractNumId w:val="3"/>
  </w:num>
  <w:num w:numId="2" w16cid:durableId="622344367">
    <w:abstractNumId w:val="4"/>
  </w:num>
  <w:num w:numId="3" w16cid:durableId="721369222">
    <w:abstractNumId w:val="2"/>
  </w:num>
  <w:num w:numId="4" w16cid:durableId="1140926873">
    <w:abstractNumId w:val="5"/>
  </w:num>
  <w:num w:numId="5" w16cid:durableId="1498158016">
    <w:abstractNumId w:val="1"/>
  </w:num>
  <w:num w:numId="6" w16cid:durableId="472481336">
    <w:abstractNumId w:val="6"/>
  </w:num>
  <w:num w:numId="7" w16cid:durableId="1481338431">
    <w:abstractNumId w:val="0"/>
  </w:num>
  <w:num w:numId="8" w16cid:durableId="1385907163">
    <w:abstractNumId w:val="7"/>
  </w:num>
  <w:num w:numId="9" w16cid:durableId="1026713802">
    <w:abstractNumId w:val="8"/>
  </w:num>
  <w:num w:numId="10" w16cid:durableId="9941893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7FE"/>
    <w:rsid w:val="00181336"/>
    <w:rsid w:val="006C07FE"/>
    <w:rsid w:val="00AD00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5CDE6"/>
  <w15:docId w15:val="{2CEC6166-0ECB-45CC-A6E0-F277B874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18" w:hanging="449"/>
      <w:outlineLvl w:val="0"/>
    </w:pPr>
    <w:rPr>
      <w:b/>
      <w:bCs/>
    </w:rPr>
  </w:style>
  <w:style w:type="paragraph" w:styleId="Heading2">
    <w:name w:val="heading 2"/>
    <w:basedOn w:val="Normal"/>
    <w:uiPriority w:val="9"/>
    <w:unhideWhenUsed/>
    <w:qFormat/>
    <w:pPr>
      <w:spacing w:before="90"/>
      <w:ind w:left="1169" w:hanging="600"/>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1169" w:hanging="600"/>
    </w:pPr>
    <w:rPr>
      <w:sz w:val="21"/>
      <w:szCs w:val="21"/>
    </w:rPr>
  </w:style>
  <w:style w:type="paragraph" w:styleId="ListParagraph">
    <w:name w:val="List Paragraph"/>
    <w:basedOn w:val="Normal"/>
    <w:uiPriority w:val="1"/>
    <w:qFormat/>
    <w:pPr>
      <w:spacing w:before="1"/>
      <w:ind w:left="1169" w:hanging="6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ersonalinsuranceclaims.com.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mela@addicott.com.au" TargetMode="External"/><Relationship Id="rId5" Type="http://schemas.openxmlformats.org/officeDocument/2006/relationships/footnotes" Target="footnotes.xml"/><Relationship Id="rId10" Type="http://schemas.openxmlformats.org/officeDocument/2006/relationships/hyperlink" Target="http://www.personalinsuranceclaims.com.au/" TargetMode="External"/><Relationship Id="rId4" Type="http://schemas.openxmlformats.org/officeDocument/2006/relationships/webSettings" Target="webSettings.xml"/><Relationship Id="rId9" Type="http://schemas.openxmlformats.org/officeDocument/2006/relationships/hyperlink" Target="http://www.oa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2654</Words>
  <Characters>15130</Characters>
  <Application>Microsoft Office Word</Application>
  <DocSecurity>0</DocSecurity>
  <Lines>126</Lines>
  <Paragraphs>35</Paragraphs>
  <ScaleCrop>false</ScaleCrop>
  <Company/>
  <LinksUpToDate>false</LinksUpToDate>
  <CharactersWithSpaces>17749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Anderson</dc:creator>
  <cp:lastModifiedBy>Pamela Anderson</cp:lastModifiedBy>
  <cp:revision>2</cp:revision>
  <dcterms:created xsi:type="dcterms:W3CDTF">2024-10-12T09:55:00Z</dcterms:created>
  <dcterms:modified xsi:type="dcterms:W3CDTF">2024-10-12T09:55:00Z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2024-10-12T00:00:00Z</vt:filetime>
  </property>
  <property fmtid="{D5CDD505-2E9C-101B-9397-08002B2CF9AE}" pid="3" name="Creator">
    <vt:lpwstr>Mozilla/5.0 (X11; Linux x86_64) AppleWebKit/537.36 (KHTML, like Gecko) HeadlessChrome/121.0.0.0 Safari/537.36</vt:lpwstr>
  </property>
  <property fmtid="{D5CDD505-2E9C-101B-9397-08002B2CF9AE}" pid="4" name="LastSaved">
    <vt:filetime>2024-10-12T00:00:00Z</vt:filetime>
  </property>
  <property fmtid="{D5CDD505-2E9C-101B-9397-08002B2CF9AE}" pid="5" name="Producer">
    <vt:lpwstr>Skia/PDF m121</vt:lpwstr>
  </property>
</Properties>
</file>